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27B5F" w14:textId="77777777" w:rsidR="00812092" w:rsidRDefault="00812092" w:rsidP="00227FAF">
      <w:pPr>
        <w:spacing w:line="276" w:lineRule="auto"/>
        <w:jc w:val="both"/>
        <w:rPr>
          <w:rFonts w:ascii="Arial" w:hAnsi="Arial" w:cs="Arial"/>
          <w:sz w:val="20"/>
          <w:szCs w:val="20"/>
          <w:lang w:eastAsia="it-IT"/>
        </w:rPr>
      </w:pPr>
    </w:p>
    <w:p w14:paraId="09A39AB8" w14:textId="77777777" w:rsidR="00056BCB" w:rsidRPr="003B5FF7" w:rsidRDefault="00056BCB" w:rsidP="00227FAF">
      <w:pPr>
        <w:snapToGrid w:val="0"/>
        <w:spacing w:before="120" w:after="120"/>
        <w:jc w:val="center"/>
        <w:rPr>
          <w:rFonts w:ascii="Arial" w:hAnsi="Arial" w:cs="Arial"/>
          <w:bCs/>
          <w:sz w:val="20"/>
          <w:szCs w:val="20"/>
          <w:lang w:eastAsia="it-IT"/>
        </w:rPr>
      </w:pPr>
    </w:p>
    <w:p w14:paraId="647348F4" w14:textId="77777777" w:rsidR="00227FAF" w:rsidRDefault="00227FAF" w:rsidP="00227FAF">
      <w:pPr>
        <w:snapToGrid w:val="0"/>
        <w:spacing w:before="120" w:after="120"/>
        <w:jc w:val="both"/>
        <w:rPr>
          <w:rFonts w:ascii="Arial" w:hAnsi="Arial" w:cs="Arial"/>
          <w:b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t>INDAGINE DI MERCATO FINALIZZATA</w:t>
      </w:r>
      <w:r w:rsidRPr="003B5FF7">
        <w:rPr>
          <w:rFonts w:ascii="Arial" w:hAnsi="Arial" w:cs="Arial"/>
          <w:b/>
          <w:sz w:val="20"/>
          <w:szCs w:val="20"/>
          <w:lang w:eastAsia="it-IT"/>
        </w:rPr>
        <w:t xml:space="preserve"> ALL’AFFIDAMENTO DIRETTO</w:t>
      </w:r>
      <w:r w:rsidRPr="003B5FF7">
        <w:rPr>
          <w:rFonts w:ascii="Arial" w:hAnsi="Arial" w:cs="Arial"/>
          <w:b/>
          <w:i/>
          <w:iCs/>
          <w:sz w:val="20"/>
          <w:szCs w:val="20"/>
          <w:lang w:eastAsia="it-IT"/>
        </w:rPr>
        <w:t xml:space="preserve"> EX</w:t>
      </w:r>
      <w:r w:rsidRPr="003B5FF7">
        <w:rPr>
          <w:rFonts w:ascii="Arial" w:hAnsi="Arial" w:cs="Arial"/>
          <w:b/>
          <w:sz w:val="20"/>
          <w:szCs w:val="20"/>
          <w:lang w:eastAsia="it-IT"/>
        </w:rPr>
        <w:t xml:space="preserve"> ART. 50, COMMA 1, LETT. B) DEL D.LGS. N. 36/2023 </w:t>
      </w:r>
      <w:r>
        <w:rPr>
          <w:rFonts w:ascii="Arial" w:hAnsi="Arial" w:cs="Arial"/>
          <w:b/>
          <w:sz w:val="20"/>
          <w:szCs w:val="20"/>
          <w:lang w:eastAsia="it-IT"/>
        </w:rPr>
        <w:t xml:space="preserve">DEL </w:t>
      </w:r>
      <w:r w:rsidRPr="007840BE">
        <w:rPr>
          <w:rFonts w:ascii="Arial" w:hAnsi="Arial" w:cs="Arial"/>
          <w:b/>
          <w:sz w:val="20"/>
          <w:szCs w:val="20"/>
          <w:lang w:eastAsia="it-IT"/>
        </w:rPr>
        <w:t>SERVIZIO DI VENTURE BOOSTER PROGRAM NELL’AMBITO DEL PIANO NAZIONALE RIPRESA E RESILIENZA (PNRR), Missione 4 – Componente 2 Investimento creazione e rafforzamento di "ecosistemi dell'innovazione per la sostenibilità", costruzione di "leader territoriali di R&amp;S - Programma NODES (codice ECS 00000036) CUP: B13D21011810006</w:t>
      </w:r>
    </w:p>
    <w:p w14:paraId="35C296C0" w14:textId="77777777" w:rsidR="00056BCB" w:rsidRDefault="00056BCB" w:rsidP="00227FAF">
      <w:pPr>
        <w:snapToGrid w:val="0"/>
        <w:spacing w:before="120" w:after="120"/>
        <w:jc w:val="center"/>
        <w:rPr>
          <w:rFonts w:ascii="Arial" w:hAnsi="Arial" w:cs="Arial"/>
          <w:b/>
          <w:sz w:val="20"/>
          <w:szCs w:val="20"/>
          <w:lang w:eastAsia="it-IT"/>
        </w:rPr>
      </w:pPr>
    </w:p>
    <w:p w14:paraId="051E22FD" w14:textId="77777777" w:rsidR="00056BCB" w:rsidRPr="00056BCB" w:rsidRDefault="00056BCB" w:rsidP="00227FAF">
      <w:pPr>
        <w:snapToGrid w:val="0"/>
        <w:spacing w:before="120" w:after="120"/>
        <w:jc w:val="center"/>
        <w:rPr>
          <w:rFonts w:ascii="Arial" w:hAnsi="Arial" w:cs="Arial"/>
          <w:b/>
          <w:sz w:val="20"/>
          <w:szCs w:val="20"/>
          <w:lang w:eastAsia="it-IT"/>
        </w:rPr>
      </w:pPr>
      <w:r w:rsidRPr="00056BCB">
        <w:rPr>
          <w:rFonts w:ascii="Arial" w:hAnsi="Arial" w:cs="Arial"/>
          <w:b/>
          <w:sz w:val="20"/>
          <w:szCs w:val="20"/>
          <w:lang w:eastAsia="it-IT"/>
        </w:rPr>
        <w:t xml:space="preserve">Allegato </w:t>
      </w:r>
      <w:r w:rsidR="00633217">
        <w:rPr>
          <w:rFonts w:ascii="Arial" w:hAnsi="Arial" w:cs="Arial"/>
          <w:b/>
          <w:sz w:val="20"/>
          <w:szCs w:val="20"/>
          <w:lang w:eastAsia="it-IT"/>
        </w:rPr>
        <w:t>A</w:t>
      </w:r>
      <w:r w:rsidRPr="00056BCB">
        <w:rPr>
          <w:rFonts w:ascii="Arial" w:hAnsi="Arial" w:cs="Arial"/>
          <w:b/>
          <w:sz w:val="20"/>
          <w:szCs w:val="20"/>
          <w:lang w:eastAsia="it-IT"/>
        </w:rPr>
        <w:t xml:space="preserve"> </w:t>
      </w:r>
    </w:p>
    <w:p w14:paraId="7030F237" w14:textId="77777777" w:rsidR="00056BCB" w:rsidRPr="00986FDC" w:rsidRDefault="000156D1" w:rsidP="00227FAF">
      <w:pPr>
        <w:snapToGrid w:val="0"/>
        <w:spacing w:before="120" w:after="120"/>
        <w:jc w:val="center"/>
        <w:rPr>
          <w:rFonts w:ascii="Arial" w:hAnsi="Arial" w:cs="Arial"/>
          <w:b/>
          <w:bCs/>
          <w:sz w:val="20"/>
          <w:szCs w:val="20"/>
          <w:lang w:eastAsia="it-IT"/>
        </w:rPr>
      </w:pPr>
      <w:r w:rsidRPr="000156D1">
        <w:rPr>
          <w:rFonts w:ascii="Arial" w:hAnsi="Arial" w:cs="Arial"/>
          <w:bCs/>
          <w:sz w:val="20"/>
          <w:szCs w:val="20"/>
          <w:lang w:eastAsia="it-IT"/>
        </w:rPr>
        <w:t>MODELLO DI DECLARATORIA IN ORDINE AL POSSESSO DEI REQUISITI GENERALI E SPECIALI</w:t>
      </w:r>
    </w:p>
    <w:p w14:paraId="20C90B90" w14:textId="77777777" w:rsidR="00056BCB" w:rsidRDefault="00056BCB" w:rsidP="00227FAF">
      <w:pPr>
        <w:autoSpaceDE w:val="0"/>
        <w:autoSpaceDN w:val="0"/>
        <w:adjustRightInd w:val="0"/>
        <w:snapToGrid w:val="0"/>
        <w:spacing w:before="120" w:after="120"/>
        <w:rPr>
          <w:rFonts w:ascii="Arial" w:hAnsi="Arial" w:cs="Arial"/>
          <w:kern w:val="1"/>
          <w:sz w:val="20"/>
          <w:szCs w:val="20"/>
        </w:rPr>
      </w:pPr>
    </w:p>
    <w:p w14:paraId="5BCD5639" w14:textId="77777777" w:rsidR="00E8739F" w:rsidRDefault="006B2908" w:rsidP="00797869">
      <w:pPr>
        <w:autoSpaceDE w:val="0"/>
        <w:autoSpaceDN w:val="0"/>
        <w:adjustRightInd w:val="0"/>
        <w:snapToGrid w:val="0"/>
        <w:spacing w:before="120" w:after="120"/>
        <w:rPr>
          <w:rFonts w:ascii="Arial" w:hAnsi="Arial" w:cs="Arial"/>
          <w:kern w:val="1"/>
          <w:sz w:val="20"/>
          <w:szCs w:val="20"/>
        </w:rPr>
      </w:pPr>
      <w:r w:rsidRPr="006B2908">
        <w:rPr>
          <w:rFonts w:ascii="Arial" w:hAnsi="Arial" w:cs="Arial"/>
          <w:kern w:val="1"/>
          <w:sz w:val="20"/>
          <w:szCs w:val="20"/>
        </w:rPr>
        <w:t>Il</w:t>
      </w:r>
      <w:r w:rsidR="00531CDF">
        <w:rPr>
          <w:rFonts w:ascii="Arial" w:hAnsi="Arial" w:cs="Arial"/>
          <w:kern w:val="1"/>
          <w:sz w:val="20"/>
          <w:szCs w:val="20"/>
        </w:rPr>
        <w:t xml:space="preserve"> […], </w:t>
      </w:r>
      <w:r w:rsidRPr="006B2908">
        <w:rPr>
          <w:rFonts w:ascii="Arial" w:hAnsi="Arial" w:cs="Arial"/>
          <w:kern w:val="1"/>
          <w:sz w:val="20"/>
          <w:szCs w:val="20"/>
        </w:rPr>
        <w:t xml:space="preserve">nato a </w:t>
      </w:r>
      <w:r w:rsidR="00531CDF">
        <w:rPr>
          <w:rFonts w:ascii="Arial" w:hAnsi="Arial" w:cs="Arial"/>
          <w:kern w:val="1"/>
          <w:sz w:val="20"/>
          <w:szCs w:val="20"/>
        </w:rPr>
        <w:t>[…] il […],</w:t>
      </w:r>
      <w:r w:rsidR="00DE6048">
        <w:rPr>
          <w:rFonts w:ascii="Arial" w:hAnsi="Arial" w:cs="Arial"/>
          <w:kern w:val="1"/>
          <w:sz w:val="20"/>
          <w:szCs w:val="20"/>
        </w:rPr>
        <w:t xml:space="preserve"> </w:t>
      </w:r>
      <w:r w:rsidRPr="006B2908">
        <w:rPr>
          <w:rFonts w:ascii="Arial" w:hAnsi="Arial" w:cs="Arial"/>
          <w:kern w:val="1"/>
          <w:sz w:val="20"/>
          <w:szCs w:val="20"/>
        </w:rPr>
        <w:t>C.F. _______________________</w:t>
      </w:r>
      <w:r w:rsidR="00797869">
        <w:rPr>
          <w:rFonts w:ascii="Arial" w:hAnsi="Arial" w:cs="Arial"/>
          <w:kern w:val="1"/>
          <w:sz w:val="20"/>
          <w:szCs w:val="20"/>
        </w:rPr>
        <w:t>_______________________________</w:t>
      </w:r>
      <w:r w:rsidR="00DE6048">
        <w:rPr>
          <w:rFonts w:ascii="Arial" w:hAnsi="Arial" w:cs="Arial"/>
          <w:kern w:val="1"/>
          <w:sz w:val="20"/>
          <w:szCs w:val="20"/>
        </w:rPr>
        <w:t>,</w:t>
      </w:r>
      <w:r w:rsidRPr="006B2908">
        <w:rPr>
          <w:rFonts w:ascii="Arial" w:hAnsi="Arial" w:cs="Arial"/>
          <w:kern w:val="1"/>
          <w:sz w:val="20"/>
          <w:szCs w:val="20"/>
        </w:rPr>
        <w:t xml:space="preserve"> in qualità di </w:t>
      </w:r>
    </w:p>
    <w:p w14:paraId="6F71AA69" w14:textId="77777777" w:rsidR="00E8739F" w:rsidRPr="00E8739F" w:rsidRDefault="00E8739F" w:rsidP="00797869">
      <w:pPr>
        <w:autoSpaceDE w:val="0"/>
        <w:autoSpaceDN w:val="0"/>
        <w:adjustRightInd w:val="0"/>
        <w:snapToGrid w:val="0"/>
        <w:spacing w:before="120" w:after="120"/>
        <w:rPr>
          <w:rFonts w:ascii="Arial" w:hAnsi="Arial" w:cs="Arial"/>
          <w:kern w:val="1"/>
          <w:sz w:val="20"/>
          <w:szCs w:val="20"/>
        </w:rPr>
      </w:pPr>
      <w:r>
        <w:rPr>
          <w:rFonts w:ascii="Arial" w:hAnsi="Arial" w:cs="Arial"/>
          <w:kern w:val="1"/>
          <w:sz w:val="20"/>
          <w:szCs w:val="20"/>
        </w:rPr>
        <w:t>[_]</w:t>
      </w:r>
      <w:r w:rsidRPr="00E8739F">
        <w:rPr>
          <w:rFonts w:ascii="Arial" w:hAnsi="Arial" w:cs="Arial"/>
          <w:kern w:val="1"/>
          <w:sz w:val="20"/>
          <w:szCs w:val="20"/>
        </w:rPr>
        <w:t xml:space="preserve"> legale rappresentante/titolare</w:t>
      </w:r>
    </w:p>
    <w:p w14:paraId="76A378F3" w14:textId="77777777" w:rsidR="00E8739F" w:rsidRPr="00E8739F" w:rsidRDefault="00E8739F" w:rsidP="00797869">
      <w:pPr>
        <w:autoSpaceDE w:val="0"/>
        <w:autoSpaceDN w:val="0"/>
        <w:adjustRightInd w:val="0"/>
        <w:snapToGrid w:val="0"/>
        <w:spacing w:before="120" w:after="120"/>
        <w:rPr>
          <w:rFonts w:ascii="Arial" w:hAnsi="Arial" w:cs="Arial"/>
          <w:kern w:val="1"/>
          <w:sz w:val="20"/>
          <w:szCs w:val="20"/>
        </w:rPr>
      </w:pPr>
      <w:r>
        <w:rPr>
          <w:rFonts w:ascii="Arial" w:hAnsi="Arial" w:cs="Arial"/>
          <w:kern w:val="1"/>
          <w:sz w:val="20"/>
          <w:szCs w:val="20"/>
        </w:rPr>
        <w:t xml:space="preserve">[_] </w:t>
      </w:r>
      <w:r w:rsidRPr="00E8739F">
        <w:rPr>
          <w:rFonts w:ascii="Arial" w:hAnsi="Arial" w:cs="Arial"/>
          <w:kern w:val="1"/>
          <w:sz w:val="20"/>
          <w:szCs w:val="20"/>
        </w:rPr>
        <w:t>procuratore generale</w:t>
      </w:r>
    </w:p>
    <w:p w14:paraId="7863F763" w14:textId="77777777" w:rsidR="00E8739F" w:rsidRPr="00E8739F" w:rsidRDefault="00E8739F" w:rsidP="00797869">
      <w:pPr>
        <w:autoSpaceDE w:val="0"/>
        <w:autoSpaceDN w:val="0"/>
        <w:adjustRightInd w:val="0"/>
        <w:snapToGrid w:val="0"/>
        <w:spacing w:before="120" w:after="120"/>
        <w:rPr>
          <w:rFonts w:ascii="Arial" w:hAnsi="Arial" w:cs="Arial"/>
          <w:kern w:val="1"/>
          <w:sz w:val="20"/>
          <w:szCs w:val="20"/>
        </w:rPr>
      </w:pPr>
      <w:r>
        <w:rPr>
          <w:rFonts w:ascii="Arial" w:hAnsi="Arial" w:cs="Arial"/>
          <w:kern w:val="1"/>
          <w:sz w:val="20"/>
          <w:szCs w:val="20"/>
        </w:rPr>
        <w:t xml:space="preserve">[_] </w:t>
      </w:r>
      <w:r w:rsidRPr="00E8739F">
        <w:rPr>
          <w:rFonts w:ascii="Arial" w:hAnsi="Arial" w:cs="Arial"/>
          <w:kern w:val="1"/>
          <w:sz w:val="20"/>
          <w:szCs w:val="20"/>
        </w:rPr>
        <w:t>procuratore speciale</w:t>
      </w:r>
    </w:p>
    <w:p w14:paraId="2E168D92" w14:textId="77777777" w:rsidR="00E8739F" w:rsidRDefault="00E8739F" w:rsidP="00DE6048">
      <w:pPr>
        <w:autoSpaceDE w:val="0"/>
        <w:autoSpaceDN w:val="0"/>
        <w:adjustRightInd w:val="0"/>
        <w:snapToGrid w:val="0"/>
        <w:spacing w:before="120" w:after="120"/>
        <w:rPr>
          <w:rFonts w:ascii="Arial" w:hAnsi="Arial" w:cs="Arial"/>
          <w:kern w:val="1"/>
          <w:sz w:val="20"/>
          <w:szCs w:val="20"/>
        </w:rPr>
      </w:pPr>
    </w:p>
    <w:p w14:paraId="3241F694" w14:textId="77777777" w:rsidR="00797869" w:rsidRDefault="000156D1" w:rsidP="00DE6048">
      <w:pPr>
        <w:autoSpaceDE w:val="0"/>
        <w:autoSpaceDN w:val="0"/>
        <w:adjustRightInd w:val="0"/>
        <w:snapToGrid w:val="0"/>
        <w:spacing w:before="120" w:after="120"/>
        <w:rPr>
          <w:rFonts w:ascii="Arial" w:hAnsi="Arial" w:cs="Arial"/>
          <w:kern w:val="1"/>
          <w:sz w:val="20"/>
          <w:szCs w:val="20"/>
        </w:rPr>
      </w:pPr>
      <w:r>
        <w:rPr>
          <w:rFonts w:ascii="Arial" w:hAnsi="Arial" w:cs="Arial"/>
          <w:kern w:val="1"/>
          <w:sz w:val="20"/>
          <w:szCs w:val="20"/>
        </w:rPr>
        <w:t>d</w:t>
      </w:r>
      <w:r w:rsidR="00797869">
        <w:rPr>
          <w:rFonts w:ascii="Arial" w:hAnsi="Arial" w:cs="Arial"/>
          <w:kern w:val="1"/>
          <w:sz w:val="20"/>
          <w:szCs w:val="20"/>
        </w:rPr>
        <w:t>ell’Operatore Economico</w:t>
      </w:r>
      <w:r w:rsidR="00DE6048">
        <w:rPr>
          <w:rFonts w:ascii="Arial" w:hAnsi="Arial" w:cs="Arial"/>
          <w:kern w:val="1"/>
          <w:sz w:val="20"/>
          <w:szCs w:val="20"/>
        </w:rPr>
        <w:t xml:space="preserve"> </w:t>
      </w:r>
      <w:r w:rsidR="006B2908" w:rsidRPr="006B2908">
        <w:rPr>
          <w:rFonts w:ascii="Arial" w:hAnsi="Arial" w:cs="Arial"/>
          <w:kern w:val="1"/>
          <w:sz w:val="20"/>
          <w:szCs w:val="20"/>
        </w:rPr>
        <w:t>________</w:t>
      </w:r>
      <w:r w:rsidR="00797869">
        <w:rPr>
          <w:rFonts w:ascii="Arial" w:hAnsi="Arial" w:cs="Arial"/>
          <w:kern w:val="1"/>
          <w:sz w:val="20"/>
          <w:szCs w:val="20"/>
        </w:rPr>
        <w:t>_________</w:t>
      </w:r>
      <w:r w:rsidR="006B2908" w:rsidRPr="006B2908">
        <w:rPr>
          <w:rFonts w:ascii="Arial" w:hAnsi="Arial" w:cs="Arial"/>
          <w:kern w:val="1"/>
          <w:sz w:val="20"/>
          <w:szCs w:val="20"/>
        </w:rPr>
        <w:t>_____________________________________</w:t>
      </w:r>
      <w:r w:rsidR="00797869">
        <w:rPr>
          <w:rFonts w:ascii="Arial" w:hAnsi="Arial" w:cs="Arial"/>
          <w:kern w:val="1"/>
          <w:sz w:val="20"/>
          <w:szCs w:val="20"/>
        </w:rPr>
        <w:t>_</w:t>
      </w:r>
      <w:r w:rsidR="00DE6048">
        <w:rPr>
          <w:rFonts w:ascii="Arial" w:hAnsi="Arial" w:cs="Arial"/>
          <w:kern w:val="1"/>
          <w:sz w:val="20"/>
          <w:szCs w:val="20"/>
        </w:rPr>
        <w:t xml:space="preserve">  </w:t>
      </w:r>
    </w:p>
    <w:p w14:paraId="279D4BC2" w14:textId="77777777" w:rsidR="00797869" w:rsidRDefault="006B2908" w:rsidP="00DE6048">
      <w:pPr>
        <w:autoSpaceDE w:val="0"/>
        <w:autoSpaceDN w:val="0"/>
        <w:adjustRightInd w:val="0"/>
        <w:snapToGrid w:val="0"/>
        <w:spacing w:before="120" w:after="120"/>
        <w:rPr>
          <w:rFonts w:ascii="Arial" w:hAnsi="Arial" w:cs="Arial"/>
          <w:kern w:val="1"/>
          <w:sz w:val="20"/>
          <w:szCs w:val="20"/>
        </w:rPr>
      </w:pPr>
      <w:r w:rsidRPr="006B2908">
        <w:rPr>
          <w:rFonts w:ascii="Arial" w:hAnsi="Arial" w:cs="Arial"/>
          <w:kern w:val="1"/>
          <w:sz w:val="20"/>
          <w:szCs w:val="20"/>
        </w:rPr>
        <w:t>codice</w:t>
      </w:r>
      <w:r w:rsidR="00DE6048">
        <w:rPr>
          <w:rFonts w:ascii="Arial" w:hAnsi="Arial" w:cs="Arial"/>
          <w:kern w:val="1"/>
          <w:sz w:val="20"/>
          <w:szCs w:val="20"/>
        </w:rPr>
        <w:t xml:space="preserve"> </w:t>
      </w:r>
      <w:r w:rsidRPr="006B2908">
        <w:rPr>
          <w:rFonts w:ascii="Arial" w:hAnsi="Arial" w:cs="Arial"/>
          <w:kern w:val="1"/>
          <w:sz w:val="20"/>
          <w:szCs w:val="20"/>
        </w:rPr>
        <w:t>fiscale __________________</w:t>
      </w:r>
      <w:r w:rsidR="00797869">
        <w:rPr>
          <w:rFonts w:ascii="Arial" w:hAnsi="Arial" w:cs="Arial"/>
          <w:kern w:val="1"/>
          <w:sz w:val="20"/>
          <w:szCs w:val="20"/>
        </w:rPr>
        <w:t>__________________________________________</w:t>
      </w:r>
      <w:r w:rsidRPr="006B2908">
        <w:rPr>
          <w:rFonts w:ascii="Arial" w:hAnsi="Arial" w:cs="Arial"/>
          <w:kern w:val="1"/>
          <w:sz w:val="20"/>
          <w:szCs w:val="20"/>
        </w:rPr>
        <w:t>_____</w:t>
      </w:r>
    </w:p>
    <w:p w14:paraId="58700999" w14:textId="77777777" w:rsidR="00797869" w:rsidRDefault="006B2908" w:rsidP="00DE6048">
      <w:pPr>
        <w:autoSpaceDE w:val="0"/>
        <w:autoSpaceDN w:val="0"/>
        <w:adjustRightInd w:val="0"/>
        <w:snapToGrid w:val="0"/>
        <w:spacing w:before="120" w:after="120"/>
        <w:rPr>
          <w:rFonts w:ascii="Arial" w:hAnsi="Arial" w:cs="Arial"/>
          <w:kern w:val="1"/>
          <w:sz w:val="20"/>
          <w:szCs w:val="20"/>
        </w:rPr>
      </w:pPr>
      <w:r w:rsidRPr="006B2908">
        <w:rPr>
          <w:rFonts w:ascii="Arial" w:hAnsi="Arial" w:cs="Arial"/>
          <w:kern w:val="1"/>
          <w:sz w:val="20"/>
          <w:szCs w:val="20"/>
        </w:rPr>
        <w:t>P.IVA _________</w:t>
      </w:r>
      <w:r w:rsidR="00797869">
        <w:rPr>
          <w:rFonts w:ascii="Arial" w:hAnsi="Arial" w:cs="Arial"/>
          <w:kern w:val="1"/>
          <w:sz w:val="20"/>
          <w:szCs w:val="20"/>
        </w:rPr>
        <w:t>_________________________________________________</w:t>
      </w:r>
      <w:r w:rsidRPr="006B2908">
        <w:rPr>
          <w:rFonts w:ascii="Arial" w:hAnsi="Arial" w:cs="Arial"/>
          <w:kern w:val="1"/>
          <w:sz w:val="20"/>
          <w:szCs w:val="20"/>
        </w:rPr>
        <w:t xml:space="preserve">______________ </w:t>
      </w:r>
    </w:p>
    <w:p w14:paraId="5D2D0E4B" w14:textId="77777777" w:rsidR="00797869" w:rsidRDefault="006B2908" w:rsidP="00DE6048">
      <w:pPr>
        <w:autoSpaceDE w:val="0"/>
        <w:autoSpaceDN w:val="0"/>
        <w:adjustRightInd w:val="0"/>
        <w:snapToGrid w:val="0"/>
        <w:spacing w:before="120" w:after="120"/>
        <w:rPr>
          <w:rFonts w:ascii="Arial" w:hAnsi="Arial" w:cs="Arial"/>
          <w:kern w:val="1"/>
          <w:sz w:val="20"/>
          <w:szCs w:val="20"/>
        </w:rPr>
      </w:pPr>
      <w:r w:rsidRPr="006B2908">
        <w:rPr>
          <w:rFonts w:ascii="Arial" w:hAnsi="Arial" w:cs="Arial"/>
          <w:kern w:val="1"/>
          <w:sz w:val="20"/>
          <w:szCs w:val="20"/>
        </w:rPr>
        <w:t>tel. ____</w:t>
      </w:r>
      <w:r w:rsidR="00797869">
        <w:rPr>
          <w:rFonts w:ascii="Arial" w:hAnsi="Arial" w:cs="Arial"/>
          <w:kern w:val="1"/>
          <w:sz w:val="20"/>
          <w:szCs w:val="20"/>
        </w:rPr>
        <w:t>________________________________________________________</w:t>
      </w:r>
      <w:r w:rsidRPr="006B2908">
        <w:rPr>
          <w:rFonts w:ascii="Arial" w:hAnsi="Arial" w:cs="Arial"/>
          <w:kern w:val="1"/>
          <w:sz w:val="20"/>
          <w:szCs w:val="20"/>
        </w:rPr>
        <w:t xml:space="preserve">______________ </w:t>
      </w:r>
    </w:p>
    <w:p w14:paraId="248A39AD" w14:textId="77777777" w:rsidR="00797869" w:rsidRDefault="006B2908" w:rsidP="00DE6048">
      <w:pPr>
        <w:autoSpaceDE w:val="0"/>
        <w:autoSpaceDN w:val="0"/>
        <w:adjustRightInd w:val="0"/>
        <w:snapToGrid w:val="0"/>
        <w:spacing w:before="120" w:after="120"/>
        <w:rPr>
          <w:rFonts w:ascii="Arial" w:hAnsi="Arial" w:cs="Arial"/>
          <w:kern w:val="1"/>
          <w:sz w:val="20"/>
          <w:szCs w:val="20"/>
        </w:rPr>
      </w:pPr>
      <w:r w:rsidRPr="006B2908">
        <w:rPr>
          <w:rFonts w:ascii="Arial" w:hAnsi="Arial" w:cs="Arial"/>
          <w:kern w:val="1"/>
          <w:sz w:val="20"/>
          <w:szCs w:val="20"/>
        </w:rPr>
        <w:t>mail: ________________</w:t>
      </w:r>
      <w:r w:rsidR="00797869">
        <w:rPr>
          <w:rFonts w:ascii="Arial" w:hAnsi="Arial" w:cs="Arial"/>
          <w:kern w:val="1"/>
          <w:sz w:val="20"/>
          <w:szCs w:val="20"/>
        </w:rPr>
        <w:t>___________________________________</w:t>
      </w:r>
      <w:r w:rsidRPr="006B2908">
        <w:rPr>
          <w:rFonts w:ascii="Arial" w:hAnsi="Arial" w:cs="Arial"/>
          <w:kern w:val="1"/>
          <w:sz w:val="20"/>
          <w:szCs w:val="20"/>
        </w:rPr>
        <w:t xml:space="preserve">______________________ </w:t>
      </w:r>
    </w:p>
    <w:p w14:paraId="65D360EF" w14:textId="77777777" w:rsidR="006B2908" w:rsidRPr="006B2908" w:rsidRDefault="006B2908" w:rsidP="00DE6048">
      <w:pPr>
        <w:autoSpaceDE w:val="0"/>
        <w:autoSpaceDN w:val="0"/>
        <w:adjustRightInd w:val="0"/>
        <w:snapToGrid w:val="0"/>
        <w:spacing w:before="120" w:after="120"/>
        <w:rPr>
          <w:rFonts w:ascii="Arial" w:hAnsi="Arial" w:cs="Arial"/>
          <w:kern w:val="1"/>
          <w:sz w:val="20"/>
          <w:szCs w:val="20"/>
        </w:rPr>
      </w:pPr>
      <w:r w:rsidRPr="006B2908">
        <w:rPr>
          <w:rFonts w:ascii="Arial" w:hAnsi="Arial" w:cs="Arial"/>
          <w:kern w:val="1"/>
          <w:sz w:val="20"/>
          <w:szCs w:val="20"/>
        </w:rPr>
        <w:t>PEC:</w:t>
      </w:r>
      <w:r w:rsidR="00DE6048">
        <w:rPr>
          <w:rFonts w:ascii="Arial" w:hAnsi="Arial" w:cs="Arial"/>
          <w:kern w:val="1"/>
          <w:sz w:val="20"/>
          <w:szCs w:val="20"/>
        </w:rPr>
        <w:t xml:space="preserve"> </w:t>
      </w:r>
      <w:r w:rsidRPr="006B2908">
        <w:rPr>
          <w:rFonts w:ascii="Arial" w:hAnsi="Arial" w:cs="Arial"/>
          <w:kern w:val="1"/>
          <w:sz w:val="20"/>
          <w:szCs w:val="20"/>
        </w:rPr>
        <w:t>______</w:t>
      </w:r>
      <w:r w:rsidR="00797869">
        <w:rPr>
          <w:rFonts w:ascii="Arial" w:hAnsi="Arial" w:cs="Arial"/>
          <w:kern w:val="1"/>
          <w:sz w:val="20"/>
          <w:szCs w:val="20"/>
        </w:rPr>
        <w:t>_______________________________________</w:t>
      </w:r>
      <w:r w:rsidRPr="006B2908">
        <w:rPr>
          <w:rFonts w:ascii="Arial" w:hAnsi="Arial" w:cs="Arial"/>
          <w:kern w:val="1"/>
          <w:sz w:val="20"/>
          <w:szCs w:val="20"/>
        </w:rPr>
        <w:t>_________</w:t>
      </w:r>
      <w:r w:rsidR="00797869">
        <w:rPr>
          <w:rFonts w:ascii="Arial" w:hAnsi="Arial" w:cs="Arial"/>
          <w:kern w:val="1"/>
          <w:sz w:val="20"/>
          <w:szCs w:val="20"/>
        </w:rPr>
        <w:t>_______</w:t>
      </w:r>
      <w:r w:rsidRPr="006B2908">
        <w:rPr>
          <w:rFonts w:ascii="Arial" w:hAnsi="Arial" w:cs="Arial"/>
          <w:kern w:val="1"/>
          <w:sz w:val="20"/>
          <w:szCs w:val="20"/>
        </w:rPr>
        <w:t>____________</w:t>
      </w:r>
    </w:p>
    <w:p w14:paraId="793AAEC7" w14:textId="77777777" w:rsidR="00DE6048" w:rsidRPr="00DE6048" w:rsidRDefault="00DE6048" w:rsidP="00DE6048">
      <w:pPr>
        <w:autoSpaceDE w:val="0"/>
        <w:autoSpaceDN w:val="0"/>
        <w:adjustRightInd w:val="0"/>
        <w:snapToGrid w:val="0"/>
        <w:spacing w:before="120" w:after="120"/>
        <w:ind w:right="49"/>
        <w:jc w:val="both"/>
        <w:rPr>
          <w:rFonts w:ascii="Arial" w:hAnsi="Arial" w:cs="Arial"/>
          <w:bCs/>
          <w:kern w:val="1"/>
          <w:sz w:val="20"/>
          <w:szCs w:val="20"/>
        </w:rPr>
      </w:pPr>
    </w:p>
    <w:p w14:paraId="5B4FEF18" w14:textId="77777777" w:rsidR="009749F4" w:rsidRPr="00BB6B71" w:rsidRDefault="009749F4" w:rsidP="00BB6B71">
      <w:pPr>
        <w:autoSpaceDE w:val="0"/>
        <w:autoSpaceDN w:val="0"/>
        <w:adjustRightInd w:val="0"/>
        <w:snapToGrid w:val="0"/>
        <w:spacing w:before="120" w:after="120"/>
        <w:jc w:val="both"/>
        <w:rPr>
          <w:rFonts w:ascii="Arial" w:hAnsi="Arial" w:cs="Arial"/>
          <w:kern w:val="1"/>
          <w:sz w:val="20"/>
          <w:szCs w:val="22"/>
        </w:rPr>
      </w:pPr>
      <w:r w:rsidRPr="00BB6B71">
        <w:rPr>
          <w:rFonts w:ascii="Arial" w:hAnsi="Arial" w:cs="Arial"/>
          <w:kern w:val="1"/>
          <w:sz w:val="20"/>
          <w:szCs w:val="22"/>
        </w:rPr>
        <w:t>consapevole delle conseguenze di legge in caso di affermazioni mendaci ai sensi dell’art. 76 del DPR n. 445/2000, nonché delle conseguenze amministrative di esclusione dalle gare di cui al D.lgs. 36/2023 e della normativa vigente in materia, con la presente</w:t>
      </w:r>
    </w:p>
    <w:p w14:paraId="24944DA7" w14:textId="77777777" w:rsidR="00DE6048" w:rsidRPr="00DE6048" w:rsidRDefault="00DE6048" w:rsidP="00DE6048">
      <w:pPr>
        <w:autoSpaceDE w:val="0"/>
        <w:autoSpaceDN w:val="0"/>
        <w:adjustRightInd w:val="0"/>
        <w:snapToGrid w:val="0"/>
        <w:spacing w:before="120" w:after="120"/>
        <w:jc w:val="center"/>
        <w:rPr>
          <w:rFonts w:ascii="Arial" w:hAnsi="Arial" w:cs="Arial"/>
          <w:kern w:val="1"/>
          <w:sz w:val="16"/>
          <w:szCs w:val="20"/>
        </w:rPr>
      </w:pPr>
    </w:p>
    <w:p w14:paraId="6873C2A7" w14:textId="77777777" w:rsidR="009749F4" w:rsidRPr="00797869" w:rsidRDefault="009749F4" w:rsidP="00797869">
      <w:pPr>
        <w:autoSpaceDE w:val="0"/>
        <w:autoSpaceDN w:val="0"/>
        <w:adjustRightInd w:val="0"/>
        <w:snapToGrid w:val="0"/>
        <w:spacing w:before="120" w:after="120"/>
        <w:jc w:val="center"/>
        <w:rPr>
          <w:rFonts w:ascii="Arial" w:hAnsi="Arial" w:cs="Arial"/>
          <w:b/>
          <w:kern w:val="1"/>
          <w:sz w:val="20"/>
          <w:szCs w:val="20"/>
        </w:rPr>
      </w:pPr>
      <w:r w:rsidRPr="009749F4">
        <w:rPr>
          <w:rFonts w:ascii="Arial" w:hAnsi="Arial" w:cs="Arial"/>
          <w:b/>
          <w:kern w:val="1"/>
          <w:sz w:val="20"/>
          <w:szCs w:val="20"/>
        </w:rPr>
        <w:t>DICHIARA</w:t>
      </w:r>
    </w:p>
    <w:p w14:paraId="3BFF6958" w14:textId="77777777" w:rsidR="006B2908" w:rsidRPr="00DE6048" w:rsidRDefault="009749F4" w:rsidP="0091492C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napToGrid w:val="0"/>
        <w:spacing w:before="120" w:after="120"/>
        <w:ind w:left="714" w:right="51" w:hanging="357"/>
        <w:contextualSpacing w:val="0"/>
        <w:rPr>
          <w:rFonts w:ascii="Arial" w:hAnsi="Arial" w:cs="Arial"/>
          <w:bCs/>
          <w:kern w:val="1"/>
          <w:sz w:val="20"/>
          <w:szCs w:val="20"/>
        </w:rPr>
      </w:pPr>
      <w:r w:rsidRPr="00DE6048">
        <w:rPr>
          <w:rFonts w:ascii="Arial" w:hAnsi="Arial" w:cs="Arial"/>
          <w:bCs/>
          <w:kern w:val="1"/>
          <w:sz w:val="20"/>
          <w:szCs w:val="20"/>
        </w:rPr>
        <w:t>di voler aderire all</w:t>
      </w:r>
      <w:r w:rsidR="00227FAF">
        <w:rPr>
          <w:rFonts w:ascii="Arial" w:hAnsi="Arial" w:cs="Arial"/>
          <w:bCs/>
          <w:kern w:val="1"/>
          <w:sz w:val="20"/>
          <w:szCs w:val="20"/>
        </w:rPr>
        <w:t xml:space="preserve">’Avviso </w:t>
      </w:r>
      <w:r w:rsidR="00DE6048">
        <w:rPr>
          <w:rFonts w:ascii="Arial" w:hAnsi="Arial" w:cs="Arial"/>
          <w:bCs/>
          <w:kern w:val="1"/>
          <w:sz w:val="20"/>
          <w:szCs w:val="20"/>
        </w:rPr>
        <w:t>riferita alla procedura in epigrafe;</w:t>
      </w:r>
    </w:p>
    <w:p w14:paraId="5079254B" w14:textId="77777777" w:rsidR="009E762C" w:rsidRDefault="006B2908" w:rsidP="0091492C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napToGrid w:val="0"/>
        <w:spacing w:before="120" w:after="120"/>
        <w:ind w:left="714" w:right="51" w:hanging="357"/>
        <w:contextualSpacing w:val="0"/>
        <w:jc w:val="both"/>
        <w:rPr>
          <w:rFonts w:ascii="Arial" w:hAnsi="Arial" w:cs="Arial"/>
          <w:bCs/>
          <w:kern w:val="1"/>
          <w:sz w:val="20"/>
          <w:szCs w:val="20"/>
        </w:rPr>
      </w:pPr>
      <w:r w:rsidRPr="00DE6048">
        <w:rPr>
          <w:rFonts w:ascii="Arial" w:hAnsi="Arial" w:cs="Arial"/>
          <w:bCs/>
          <w:kern w:val="1"/>
          <w:sz w:val="20"/>
          <w:szCs w:val="20"/>
        </w:rPr>
        <w:t xml:space="preserve">di non incorrere nelle cause di esclusione di cui agli articoli 94 e 95 del </w:t>
      </w:r>
      <w:proofErr w:type="spellStart"/>
      <w:r w:rsidR="009E762C">
        <w:rPr>
          <w:rFonts w:ascii="Arial" w:hAnsi="Arial" w:cs="Arial"/>
          <w:bCs/>
          <w:kern w:val="1"/>
          <w:sz w:val="20"/>
          <w:szCs w:val="20"/>
        </w:rPr>
        <w:t>D</w:t>
      </w:r>
      <w:r w:rsidR="00DE6048">
        <w:rPr>
          <w:rFonts w:ascii="Arial" w:hAnsi="Arial" w:cs="Arial"/>
          <w:bCs/>
          <w:kern w:val="1"/>
          <w:sz w:val="20"/>
          <w:szCs w:val="20"/>
        </w:rPr>
        <w:t>.</w:t>
      </w:r>
      <w:r w:rsidR="009E762C">
        <w:rPr>
          <w:rFonts w:ascii="Arial" w:hAnsi="Arial" w:cs="Arial"/>
          <w:bCs/>
          <w:kern w:val="1"/>
          <w:sz w:val="20"/>
          <w:szCs w:val="20"/>
        </w:rPr>
        <w:t>L</w:t>
      </w:r>
      <w:r w:rsidR="00DE6048">
        <w:rPr>
          <w:rFonts w:ascii="Arial" w:hAnsi="Arial" w:cs="Arial"/>
          <w:bCs/>
          <w:kern w:val="1"/>
          <w:sz w:val="20"/>
          <w:szCs w:val="20"/>
        </w:rPr>
        <w:t>gs</w:t>
      </w:r>
      <w:r w:rsidRPr="00DE6048">
        <w:rPr>
          <w:rFonts w:ascii="Arial" w:hAnsi="Arial" w:cs="Arial"/>
          <w:bCs/>
          <w:kern w:val="1"/>
          <w:sz w:val="20"/>
          <w:szCs w:val="20"/>
        </w:rPr>
        <w:t>.</w:t>
      </w:r>
      <w:proofErr w:type="spellEnd"/>
      <w:r w:rsidR="00DE6048">
        <w:rPr>
          <w:rFonts w:ascii="Arial" w:hAnsi="Arial" w:cs="Arial"/>
          <w:bCs/>
          <w:kern w:val="1"/>
          <w:sz w:val="20"/>
          <w:szCs w:val="20"/>
        </w:rPr>
        <w:t xml:space="preserve"> n.</w:t>
      </w:r>
      <w:r w:rsidRPr="00DE6048">
        <w:rPr>
          <w:rFonts w:ascii="Arial" w:hAnsi="Arial" w:cs="Arial"/>
          <w:bCs/>
          <w:kern w:val="1"/>
          <w:sz w:val="20"/>
          <w:szCs w:val="20"/>
        </w:rPr>
        <w:t xml:space="preserve"> 36/2023</w:t>
      </w:r>
      <w:r w:rsidR="009E762C">
        <w:rPr>
          <w:rFonts w:ascii="Arial" w:hAnsi="Arial" w:cs="Arial"/>
          <w:bCs/>
          <w:kern w:val="1"/>
          <w:sz w:val="20"/>
          <w:szCs w:val="20"/>
        </w:rPr>
        <w:t>;</w:t>
      </w:r>
    </w:p>
    <w:p w14:paraId="52987D4B" w14:textId="77777777" w:rsidR="009E762C" w:rsidRDefault="009E762C" w:rsidP="0091492C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napToGrid w:val="0"/>
        <w:spacing w:before="120" w:after="120"/>
        <w:ind w:right="51"/>
        <w:contextualSpacing w:val="0"/>
        <w:jc w:val="both"/>
        <w:rPr>
          <w:rFonts w:ascii="Arial" w:hAnsi="Arial" w:cs="Arial"/>
          <w:bCs/>
          <w:kern w:val="1"/>
          <w:sz w:val="20"/>
          <w:szCs w:val="20"/>
        </w:rPr>
      </w:pPr>
      <w:r>
        <w:rPr>
          <w:rFonts w:ascii="Arial" w:hAnsi="Arial" w:cs="Arial"/>
          <w:bCs/>
          <w:kern w:val="1"/>
          <w:sz w:val="20"/>
          <w:szCs w:val="20"/>
        </w:rPr>
        <w:t xml:space="preserve">di essere iscritto </w:t>
      </w:r>
      <w:r w:rsidRPr="009E762C">
        <w:rPr>
          <w:rFonts w:ascii="Arial" w:hAnsi="Arial" w:cs="Arial"/>
          <w:bCs/>
          <w:kern w:val="1"/>
          <w:sz w:val="20"/>
          <w:szCs w:val="20"/>
        </w:rPr>
        <w:t>nel Registro delle Imprese della competente Camera di Commercio, Industria, Artigianato, Agricoltura (CCIAA) per le attività oggetto dell’affidamento</w:t>
      </w:r>
      <w:r>
        <w:rPr>
          <w:rFonts w:ascii="Arial" w:hAnsi="Arial" w:cs="Arial"/>
          <w:bCs/>
          <w:kern w:val="1"/>
          <w:sz w:val="20"/>
          <w:szCs w:val="20"/>
        </w:rPr>
        <w:t>;</w:t>
      </w:r>
    </w:p>
    <w:p w14:paraId="3F0B984A" w14:textId="77777777" w:rsidR="00227FAF" w:rsidRPr="000470EA" w:rsidRDefault="00227FAF" w:rsidP="00EA08B2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napToGrid w:val="0"/>
        <w:spacing w:before="120" w:after="120"/>
        <w:ind w:right="51"/>
        <w:contextualSpacing w:val="0"/>
        <w:jc w:val="both"/>
        <w:rPr>
          <w:rFonts w:ascii="Arial" w:hAnsi="Arial" w:cs="Arial"/>
          <w:bCs/>
          <w:kern w:val="1"/>
          <w:sz w:val="20"/>
          <w:szCs w:val="20"/>
        </w:rPr>
      </w:pPr>
      <w:r w:rsidRPr="000470EA">
        <w:rPr>
          <w:rFonts w:ascii="Arial" w:hAnsi="Arial" w:cs="Arial"/>
          <w:bCs/>
          <w:color w:val="000000" w:themeColor="text1"/>
          <w:kern w:val="1"/>
          <w:sz w:val="20"/>
          <w:szCs w:val="20"/>
        </w:rPr>
        <w:t>avere perfezionato almeno n. 2 servizi, anche non analoghi a quello di cui al presente Avviso, a dimostrazione di idonee esperienze pregresse all’esecuzione delle prestazioni contrattuali;</w:t>
      </w:r>
    </w:p>
    <w:p w14:paraId="3ADE13E4" w14:textId="77777777" w:rsidR="006B2908" w:rsidRPr="00DE6048" w:rsidRDefault="006B2908" w:rsidP="00EA08B2">
      <w:pPr>
        <w:pStyle w:val="Paragrafoelenco"/>
        <w:numPr>
          <w:ilvl w:val="0"/>
          <w:numId w:val="28"/>
        </w:numPr>
        <w:autoSpaceDE w:val="0"/>
        <w:autoSpaceDN w:val="0"/>
        <w:adjustRightInd w:val="0"/>
        <w:snapToGrid w:val="0"/>
        <w:spacing w:before="120" w:after="120"/>
        <w:ind w:right="51"/>
        <w:contextualSpacing w:val="0"/>
        <w:jc w:val="both"/>
        <w:rPr>
          <w:rFonts w:ascii="Arial" w:hAnsi="Arial" w:cs="Arial"/>
          <w:bCs/>
          <w:kern w:val="1"/>
          <w:sz w:val="20"/>
          <w:szCs w:val="20"/>
        </w:rPr>
      </w:pPr>
      <w:r w:rsidRPr="00DE6048">
        <w:rPr>
          <w:rFonts w:ascii="Arial" w:hAnsi="Arial" w:cs="Arial"/>
          <w:bCs/>
          <w:kern w:val="1"/>
          <w:sz w:val="20"/>
          <w:szCs w:val="20"/>
        </w:rPr>
        <w:t xml:space="preserve">di accettare, senza condizione o riserva alcuna tutte le norme e disposizioni contenute </w:t>
      </w:r>
      <w:r w:rsidR="00227FAF">
        <w:rPr>
          <w:rFonts w:ascii="Arial" w:hAnsi="Arial" w:cs="Arial"/>
          <w:bCs/>
          <w:kern w:val="1"/>
          <w:sz w:val="20"/>
          <w:szCs w:val="20"/>
        </w:rPr>
        <w:t>nell’Avviso</w:t>
      </w:r>
      <w:r w:rsidR="00E8739F">
        <w:rPr>
          <w:rFonts w:ascii="Arial" w:hAnsi="Arial" w:cs="Arial"/>
          <w:bCs/>
          <w:kern w:val="1"/>
          <w:sz w:val="20"/>
          <w:szCs w:val="20"/>
        </w:rPr>
        <w:t xml:space="preserve"> in epigrafe</w:t>
      </w:r>
      <w:r w:rsidRPr="00DE6048">
        <w:rPr>
          <w:rFonts w:ascii="Arial" w:hAnsi="Arial" w:cs="Arial"/>
          <w:bCs/>
          <w:kern w:val="1"/>
          <w:sz w:val="20"/>
          <w:szCs w:val="20"/>
        </w:rPr>
        <w:t>;</w:t>
      </w:r>
    </w:p>
    <w:p w14:paraId="74ADF6D4" w14:textId="77777777" w:rsidR="006B2908" w:rsidRPr="00DE6048" w:rsidRDefault="006B2908" w:rsidP="0091492C">
      <w:pPr>
        <w:pStyle w:val="Paragrafoelenco"/>
        <w:numPr>
          <w:ilvl w:val="1"/>
          <w:numId w:val="31"/>
        </w:numPr>
        <w:autoSpaceDE w:val="0"/>
        <w:autoSpaceDN w:val="0"/>
        <w:adjustRightInd w:val="0"/>
        <w:snapToGrid w:val="0"/>
        <w:spacing w:before="120" w:after="120"/>
        <w:ind w:left="709" w:right="51"/>
        <w:contextualSpacing w:val="0"/>
        <w:jc w:val="both"/>
        <w:rPr>
          <w:rFonts w:ascii="Arial" w:hAnsi="Arial" w:cs="Arial"/>
          <w:bCs/>
          <w:kern w:val="1"/>
          <w:sz w:val="20"/>
          <w:szCs w:val="20"/>
        </w:rPr>
      </w:pPr>
      <w:r w:rsidRPr="00DE6048">
        <w:rPr>
          <w:rFonts w:ascii="Arial" w:hAnsi="Arial" w:cs="Arial"/>
          <w:bCs/>
          <w:kern w:val="1"/>
          <w:sz w:val="20"/>
          <w:szCs w:val="20"/>
        </w:rPr>
        <w:t>di avere la perfetta conoscenza delle norme generali e particolari che regolano l'a</w:t>
      </w:r>
      <w:r w:rsidR="00C650B8">
        <w:rPr>
          <w:rFonts w:ascii="Arial" w:hAnsi="Arial" w:cs="Arial"/>
          <w:bCs/>
          <w:kern w:val="1"/>
          <w:sz w:val="20"/>
          <w:szCs w:val="20"/>
        </w:rPr>
        <w:t>ffidamen</w:t>
      </w:r>
      <w:r w:rsidRPr="00DE6048">
        <w:rPr>
          <w:rFonts w:ascii="Arial" w:hAnsi="Arial" w:cs="Arial"/>
          <w:bCs/>
          <w:kern w:val="1"/>
          <w:sz w:val="20"/>
          <w:szCs w:val="20"/>
        </w:rPr>
        <w:t xml:space="preserve">to, di tutte le condizioni locali, nonché delle circostanze generali e particolari </w:t>
      </w:r>
      <w:r w:rsidRPr="00DE6048">
        <w:rPr>
          <w:rFonts w:ascii="Arial" w:hAnsi="Arial" w:cs="Arial"/>
          <w:bCs/>
          <w:kern w:val="1"/>
          <w:sz w:val="20"/>
          <w:szCs w:val="20"/>
        </w:rPr>
        <w:lastRenderedPageBreak/>
        <w:t xml:space="preserve">che possono avere influito sulla determinazione dei prezzi e sulla quantificazione </w:t>
      </w:r>
      <w:r w:rsidR="00E8739F">
        <w:rPr>
          <w:rFonts w:ascii="Arial" w:hAnsi="Arial" w:cs="Arial"/>
          <w:bCs/>
          <w:kern w:val="1"/>
          <w:sz w:val="20"/>
          <w:szCs w:val="20"/>
        </w:rPr>
        <w:t xml:space="preserve">del </w:t>
      </w:r>
      <w:r w:rsidR="000156D1">
        <w:rPr>
          <w:rFonts w:ascii="Arial" w:hAnsi="Arial" w:cs="Arial"/>
          <w:bCs/>
          <w:kern w:val="1"/>
          <w:sz w:val="20"/>
          <w:szCs w:val="20"/>
        </w:rPr>
        <w:t>P</w:t>
      </w:r>
      <w:r w:rsidR="00E8739F">
        <w:rPr>
          <w:rFonts w:ascii="Arial" w:hAnsi="Arial" w:cs="Arial"/>
          <w:bCs/>
          <w:kern w:val="1"/>
          <w:sz w:val="20"/>
          <w:szCs w:val="20"/>
        </w:rPr>
        <w:t xml:space="preserve">reventivo </w:t>
      </w:r>
      <w:r w:rsidRPr="00DE6048">
        <w:rPr>
          <w:rFonts w:ascii="Arial" w:hAnsi="Arial" w:cs="Arial"/>
          <w:bCs/>
          <w:kern w:val="1"/>
          <w:sz w:val="20"/>
          <w:szCs w:val="20"/>
        </w:rPr>
        <w:t>presentat</w:t>
      </w:r>
      <w:r w:rsidR="00E8739F">
        <w:rPr>
          <w:rFonts w:ascii="Arial" w:hAnsi="Arial" w:cs="Arial"/>
          <w:bCs/>
          <w:kern w:val="1"/>
          <w:sz w:val="20"/>
          <w:szCs w:val="20"/>
        </w:rPr>
        <w:t>o</w:t>
      </w:r>
      <w:r w:rsidRPr="00DE6048">
        <w:rPr>
          <w:rFonts w:ascii="Arial" w:hAnsi="Arial" w:cs="Arial"/>
          <w:bCs/>
          <w:kern w:val="1"/>
          <w:sz w:val="20"/>
          <w:szCs w:val="20"/>
        </w:rPr>
        <w:t>;</w:t>
      </w:r>
    </w:p>
    <w:p w14:paraId="50E31D86" w14:textId="77777777" w:rsidR="006B2908" w:rsidRPr="00296A73" w:rsidRDefault="006B2908" w:rsidP="0055419A">
      <w:pPr>
        <w:pStyle w:val="Paragrafoelenco"/>
        <w:numPr>
          <w:ilvl w:val="1"/>
          <w:numId w:val="31"/>
        </w:numPr>
        <w:autoSpaceDE w:val="0"/>
        <w:autoSpaceDN w:val="0"/>
        <w:adjustRightInd w:val="0"/>
        <w:snapToGrid w:val="0"/>
        <w:spacing w:before="120" w:after="120"/>
        <w:ind w:left="709" w:right="51"/>
        <w:contextualSpacing w:val="0"/>
        <w:jc w:val="both"/>
        <w:rPr>
          <w:rFonts w:ascii="Arial" w:hAnsi="Arial" w:cs="Arial"/>
          <w:bCs/>
          <w:kern w:val="1"/>
          <w:sz w:val="20"/>
          <w:szCs w:val="20"/>
        </w:rPr>
      </w:pPr>
      <w:r w:rsidRPr="00296A73">
        <w:rPr>
          <w:rFonts w:ascii="Arial" w:hAnsi="Arial" w:cs="Arial"/>
          <w:bCs/>
          <w:kern w:val="1"/>
          <w:sz w:val="20"/>
          <w:szCs w:val="20"/>
        </w:rPr>
        <w:t xml:space="preserve">di essere edotto degli obblighi derivanti dal Codice </w:t>
      </w:r>
      <w:r w:rsidR="00210CA8" w:rsidRPr="00296A73">
        <w:rPr>
          <w:rFonts w:ascii="Arial" w:hAnsi="Arial" w:cs="Arial"/>
          <w:bCs/>
          <w:kern w:val="1"/>
          <w:sz w:val="20"/>
          <w:szCs w:val="20"/>
        </w:rPr>
        <w:t>etico</w:t>
      </w:r>
      <w:r w:rsidRPr="00296A73">
        <w:rPr>
          <w:rFonts w:ascii="Arial" w:hAnsi="Arial" w:cs="Arial"/>
          <w:bCs/>
          <w:kern w:val="1"/>
          <w:sz w:val="20"/>
          <w:szCs w:val="20"/>
        </w:rPr>
        <w:t xml:space="preserve"> </w:t>
      </w:r>
      <w:r w:rsidR="00227FAF">
        <w:rPr>
          <w:rFonts w:ascii="Arial" w:hAnsi="Arial" w:cs="Arial"/>
          <w:bCs/>
          <w:kern w:val="1"/>
          <w:sz w:val="20"/>
          <w:szCs w:val="20"/>
        </w:rPr>
        <w:t xml:space="preserve">adottato dalla </w:t>
      </w:r>
      <w:r w:rsidR="00210CA8" w:rsidRPr="00296A73">
        <w:rPr>
          <w:rFonts w:ascii="Arial" w:hAnsi="Arial" w:cs="Arial"/>
          <w:bCs/>
          <w:kern w:val="1"/>
          <w:sz w:val="20"/>
          <w:szCs w:val="20"/>
        </w:rPr>
        <w:t>S</w:t>
      </w:r>
      <w:r w:rsidRPr="00296A73">
        <w:rPr>
          <w:rFonts w:ascii="Arial" w:hAnsi="Arial" w:cs="Arial"/>
          <w:bCs/>
          <w:kern w:val="1"/>
          <w:sz w:val="20"/>
          <w:szCs w:val="20"/>
        </w:rPr>
        <w:t xml:space="preserve">tazione </w:t>
      </w:r>
      <w:r w:rsidR="00210CA8" w:rsidRPr="00296A73">
        <w:rPr>
          <w:rFonts w:ascii="Arial" w:hAnsi="Arial" w:cs="Arial"/>
          <w:bCs/>
          <w:kern w:val="1"/>
          <w:sz w:val="20"/>
          <w:szCs w:val="20"/>
        </w:rPr>
        <w:t>A</w:t>
      </w:r>
      <w:r w:rsidRPr="00296A73">
        <w:rPr>
          <w:rFonts w:ascii="Arial" w:hAnsi="Arial" w:cs="Arial"/>
          <w:bCs/>
          <w:kern w:val="1"/>
          <w:sz w:val="20"/>
          <w:szCs w:val="20"/>
        </w:rPr>
        <w:t xml:space="preserve">ppaltante e di impegnarsi, in caso di </w:t>
      </w:r>
      <w:r w:rsidR="0055419A" w:rsidRPr="00296A73">
        <w:rPr>
          <w:rFonts w:ascii="Arial" w:hAnsi="Arial" w:cs="Arial"/>
          <w:bCs/>
          <w:kern w:val="1"/>
          <w:sz w:val="20"/>
          <w:szCs w:val="20"/>
        </w:rPr>
        <w:t>affidamento</w:t>
      </w:r>
      <w:r w:rsidRPr="00296A73">
        <w:rPr>
          <w:rFonts w:ascii="Arial" w:hAnsi="Arial" w:cs="Arial"/>
          <w:bCs/>
          <w:kern w:val="1"/>
          <w:sz w:val="20"/>
          <w:szCs w:val="20"/>
        </w:rPr>
        <w:t xml:space="preserve">, ad osservare e a far osservare ai propri dipendenti e collaboratori, per quanto applicabile, il suddetto </w:t>
      </w:r>
      <w:r w:rsidR="00210CA8" w:rsidRPr="00296A73">
        <w:rPr>
          <w:rFonts w:ascii="Arial" w:hAnsi="Arial" w:cs="Arial"/>
          <w:bCs/>
          <w:kern w:val="1"/>
          <w:sz w:val="20"/>
          <w:szCs w:val="20"/>
        </w:rPr>
        <w:t>C</w:t>
      </w:r>
      <w:r w:rsidRPr="00296A73">
        <w:rPr>
          <w:rFonts w:ascii="Arial" w:hAnsi="Arial" w:cs="Arial"/>
          <w:bCs/>
          <w:kern w:val="1"/>
          <w:sz w:val="20"/>
          <w:szCs w:val="20"/>
        </w:rPr>
        <w:t>odice;</w:t>
      </w:r>
    </w:p>
    <w:p w14:paraId="33F076EC" w14:textId="77777777" w:rsidR="006B2908" w:rsidRDefault="006B2908" w:rsidP="00E8739F">
      <w:pPr>
        <w:pStyle w:val="Paragrafoelenco"/>
        <w:numPr>
          <w:ilvl w:val="1"/>
          <w:numId w:val="31"/>
        </w:numPr>
        <w:autoSpaceDE w:val="0"/>
        <w:autoSpaceDN w:val="0"/>
        <w:adjustRightInd w:val="0"/>
        <w:snapToGrid w:val="0"/>
        <w:spacing w:before="120" w:after="120"/>
        <w:ind w:left="709" w:right="51"/>
        <w:contextualSpacing w:val="0"/>
        <w:jc w:val="both"/>
        <w:rPr>
          <w:rFonts w:ascii="Arial" w:hAnsi="Arial" w:cs="Arial"/>
          <w:bCs/>
          <w:kern w:val="1"/>
          <w:sz w:val="20"/>
          <w:szCs w:val="20"/>
        </w:rPr>
      </w:pPr>
      <w:r w:rsidRPr="00DE6048">
        <w:rPr>
          <w:rFonts w:ascii="Arial" w:hAnsi="Arial" w:cs="Arial"/>
          <w:bCs/>
          <w:kern w:val="1"/>
          <w:sz w:val="20"/>
          <w:szCs w:val="20"/>
        </w:rPr>
        <w:t xml:space="preserve">di adempiere, in caso di </w:t>
      </w:r>
      <w:r w:rsidR="00562C9D">
        <w:rPr>
          <w:rFonts w:ascii="Arial" w:hAnsi="Arial" w:cs="Arial"/>
          <w:bCs/>
          <w:kern w:val="1"/>
          <w:sz w:val="20"/>
          <w:szCs w:val="20"/>
        </w:rPr>
        <w:t>affidamento</w:t>
      </w:r>
      <w:r w:rsidRPr="00DE6048">
        <w:rPr>
          <w:rFonts w:ascii="Arial" w:hAnsi="Arial" w:cs="Arial"/>
          <w:bCs/>
          <w:kern w:val="1"/>
          <w:sz w:val="20"/>
          <w:szCs w:val="20"/>
        </w:rPr>
        <w:t xml:space="preserve">, </w:t>
      </w:r>
      <w:r w:rsidR="00562C9D">
        <w:rPr>
          <w:rFonts w:ascii="Arial" w:hAnsi="Arial" w:cs="Arial"/>
          <w:bCs/>
          <w:kern w:val="1"/>
          <w:sz w:val="20"/>
          <w:szCs w:val="20"/>
        </w:rPr>
        <w:t>a</w:t>
      </w:r>
      <w:r w:rsidRPr="00DE6048">
        <w:rPr>
          <w:rFonts w:ascii="Arial" w:hAnsi="Arial" w:cs="Arial"/>
          <w:bCs/>
          <w:kern w:val="1"/>
          <w:sz w:val="20"/>
          <w:szCs w:val="20"/>
        </w:rPr>
        <w:t xml:space="preserve">gli obblighi di tracciabilità dei flussi finanziari ai sensi della </w:t>
      </w:r>
      <w:r w:rsidR="000156D1">
        <w:rPr>
          <w:rFonts w:ascii="Arial" w:hAnsi="Arial" w:cs="Arial"/>
          <w:bCs/>
          <w:kern w:val="1"/>
          <w:sz w:val="20"/>
          <w:szCs w:val="20"/>
        </w:rPr>
        <w:t>l</w:t>
      </w:r>
      <w:r w:rsidRPr="00DE6048">
        <w:rPr>
          <w:rFonts w:ascii="Arial" w:hAnsi="Arial" w:cs="Arial"/>
          <w:bCs/>
          <w:kern w:val="1"/>
          <w:sz w:val="20"/>
          <w:szCs w:val="20"/>
        </w:rPr>
        <w:t>egge 13 agosto 2010</w:t>
      </w:r>
      <w:r w:rsidR="00881D61">
        <w:rPr>
          <w:rFonts w:ascii="Arial" w:hAnsi="Arial" w:cs="Arial"/>
          <w:bCs/>
          <w:kern w:val="1"/>
          <w:sz w:val="20"/>
          <w:szCs w:val="20"/>
        </w:rPr>
        <w:t>,</w:t>
      </w:r>
      <w:r w:rsidRPr="00DE6048">
        <w:rPr>
          <w:rFonts w:ascii="Arial" w:hAnsi="Arial" w:cs="Arial"/>
          <w:bCs/>
          <w:kern w:val="1"/>
          <w:sz w:val="20"/>
          <w:szCs w:val="20"/>
        </w:rPr>
        <w:t xml:space="preserve"> n. 136;</w:t>
      </w:r>
    </w:p>
    <w:p w14:paraId="78E7462C" w14:textId="77777777" w:rsidR="006B2908" w:rsidRPr="00DE6048" w:rsidRDefault="006B2908" w:rsidP="0055419A">
      <w:pPr>
        <w:pStyle w:val="Paragrafoelenco"/>
        <w:numPr>
          <w:ilvl w:val="1"/>
          <w:numId w:val="31"/>
        </w:numPr>
        <w:autoSpaceDE w:val="0"/>
        <w:autoSpaceDN w:val="0"/>
        <w:adjustRightInd w:val="0"/>
        <w:snapToGrid w:val="0"/>
        <w:spacing w:before="120" w:after="120"/>
        <w:ind w:left="709" w:right="51"/>
        <w:contextualSpacing w:val="0"/>
        <w:jc w:val="both"/>
        <w:rPr>
          <w:rFonts w:ascii="Arial" w:hAnsi="Arial" w:cs="Arial"/>
          <w:bCs/>
          <w:kern w:val="1"/>
          <w:sz w:val="20"/>
          <w:szCs w:val="20"/>
        </w:rPr>
      </w:pPr>
      <w:r w:rsidRPr="00DE6048">
        <w:rPr>
          <w:rFonts w:ascii="Arial" w:hAnsi="Arial" w:cs="Arial"/>
          <w:bCs/>
          <w:kern w:val="1"/>
          <w:sz w:val="20"/>
          <w:szCs w:val="20"/>
        </w:rPr>
        <w:t xml:space="preserve">di essere informato, ai sensi e per gli effetti dell’articolo 13 del decreto legislativo 30 giugno 2003, n. 196 e di cui all’art. 13 del Regolamento UE n. 2016/679 relativo alla protezione delle persone fisiche con riguardo al trattamento dei dati personali nonché alla libera circolazione di tali dati, che i dati personali raccolti saranno trattati, anche con strumenti informatici, esclusivamente nell’ambito della </w:t>
      </w:r>
      <w:r w:rsidR="00210CA8">
        <w:rPr>
          <w:rFonts w:ascii="Arial" w:hAnsi="Arial" w:cs="Arial"/>
          <w:bCs/>
          <w:kern w:val="1"/>
          <w:sz w:val="20"/>
          <w:szCs w:val="20"/>
        </w:rPr>
        <w:t xml:space="preserve">presente </w:t>
      </w:r>
      <w:r w:rsidR="00227FAF">
        <w:rPr>
          <w:rFonts w:ascii="Arial" w:hAnsi="Arial" w:cs="Arial"/>
          <w:bCs/>
          <w:kern w:val="1"/>
          <w:sz w:val="20"/>
          <w:szCs w:val="20"/>
        </w:rPr>
        <w:t>I</w:t>
      </w:r>
      <w:r w:rsidR="00210CA8">
        <w:rPr>
          <w:rFonts w:ascii="Arial" w:hAnsi="Arial" w:cs="Arial"/>
          <w:bCs/>
          <w:kern w:val="1"/>
          <w:sz w:val="20"/>
          <w:szCs w:val="20"/>
        </w:rPr>
        <w:t>ndagine di mercato</w:t>
      </w:r>
      <w:r w:rsidRPr="00DE6048">
        <w:rPr>
          <w:rFonts w:ascii="Arial" w:hAnsi="Arial" w:cs="Arial"/>
          <w:bCs/>
          <w:kern w:val="1"/>
          <w:sz w:val="20"/>
          <w:szCs w:val="20"/>
        </w:rPr>
        <w:t xml:space="preserve">, nonché dell’esistenza dei diritti di cui all’articolo 7 del medesimo decreto legislativo e di cui agli artt. </w:t>
      </w:r>
      <w:r w:rsidR="00C650B8">
        <w:rPr>
          <w:rFonts w:ascii="Arial" w:hAnsi="Arial" w:cs="Arial"/>
          <w:bCs/>
          <w:kern w:val="1"/>
          <w:sz w:val="20"/>
          <w:szCs w:val="20"/>
        </w:rPr>
        <w:t>d</w:t>
      </w:r>
      <w:r w:rsidRPr="00DE6048">
        <w:rPr>
          <w:rFonts w:ascii="Arial" w:hAnsi="Arial" w:cs="Arial"/>
          <w:bCs/>
          <w:kern w:val="1"/>
          <w:sz w:val="20"/>
          <w:szCs w:val="20"/>
        </w:rPr>
        <w:t xml:space="preserve">a 15 a 22 del suddetto Regolamento e di impegnarsi ad adempiere agli obblighi di informativa e di consenso, ove necessario, nei confronti delle persone fisiche (Interessati) di cui sono forniti dati personali nell’ambito della procedura di affidamento, per consentire il trattamento dei loro </w:t>
      </w:r>
      <w:r w:rsidR="00210CA8">
        <w:rPr>
          <w:rFonts w:ascii="Arial" w:hAnsi="Arial" w:cs="Arial"/>
          <w:bCs/>
          <w:kern w:val="1"/>
          <w:sz w:val="20"/>
          <w:szCs w:val="20"/>
        </w:rPr>
        <w:t>d</w:t>
      </w:r>
      <w:r w:rsidRPr="00DE6048">
        <w:rPr>
          <w:rFonts w:ascii="Arial" w:hAnsi="Arial" w:cs="Arial"/>
          <w:bCs/>
          <w:kern w:val="1"/>
          <w:sz w:val="20"/>
          <w:szCs w:val="20"/>
        </w:rPr>
        <w:t xml:space="preserve">ati personali da parte della </w:t>
      </w:r>
      <w:r w:rsidR="00210CA8">
        <w:rPr>
          <w:rFonts w:ascii="Arial" w:hAnsi="Arial" w:cs="Arial"/>
          <w:bCs/>
          <w:kern w:val="1"/>
          <w:sz w:val="20"/>
          <w:szCs w:val="20"/>
        </w:rPr>
        <w:t>S</w:t>
      </w:r>
      <w:r w:rsidRPr="00DE6048">
        <w:rPr>
          <w:rFonts w:ascii="Arial" w:hAnsi="Arial" w:cs="Arial"/>
          <w:bCs/>
          <w:kern w:val="1"/>
          <w:sz w:val="20"/>
          <w:szCs w:val="20"/>
        </w:rPr>
        <w:t>tazione Appaltante per le finalità descritte nell’informativa</w:t>
      </w:r>
      <w:r w:rsidR="006D1163">
        <w:rPr>
          <w:rFonts w:ascii="Arial" w:hAnsi="Arial" w:cs="Arial"/>
          <w:bCs/>
          <w:kern w:val="1"/>
          <w:sz w:val="20"/>
          <w:szCs w:val="20"/>
        </w:rPr>
        <w:t>.</w:t>
      </w:r>
    </w:p>
    <w:p w14:paraId="5B7BF793" w14:textId="77777777" w:rsidR="00AC7476" w:rsidRPr="00716C5A" w:rsidRDefault="00AC7476" w:rsidP="006B2908">
      <w:pPr>
        <w:autoSpaceDE w:val="0"/>
        <w:autoSpaceDN w:val="0"/>
        <w:adjustRightInd w:val="0"/>
        <w:snapToGrid w:val="0"/>
        <w:spacing w:before="120" w:after="120"/>
        <w:ind w:right="49"/>
        <w:jc w:val="both"/>
        <w:rPr>
          <w:rFonts w:ascii="Arial" w:hAnsi="Arial" w:cs="Arial"/>
          <w:bCs/>
          <w:kern w:val="1"/>
          <w:sz w:val="20"/>
          <w:szCs w:val="20"/>
        </w:rPr>
      </w:pPr>
    </w:p>
    <w:p w14:paraId="3DD5AA54" w14:textId="77777777" w:rsidR="007B1E90" w:rsidRPr="00785F9F" w:rsidRDefault="007B1E90" w:rsidP="007B1E90">
      <w:pPr>
        <w:autoSpaceDE w:val="0"/>
        <w:autoSpaceDN w:val="0"/>
        <w:adjustRightInd w:val="0"/>
        <w:snapToGrid w:val="0"/>
        <w:spacing w:before="120" w:after="120"/>
        <w:ind w:right="49"/>
        <w:jc w:val="both"/>
        <w:rPr>
          <w:rFonts w:ascii="Arial" w:hAnsi="Arial" w:cs="Arial"/>
          <w:kern w:val="1"/>
          <w:sz w:val="20"/>
          <w:szCs w:val="20"/>
        </w:rPr>
      </w:pPr>
      <w:r w:rsidRPr="00E308FD">
        <w:rPr>
          <w:rFonts w:ascii="Arial" w:hAnsi="Arial" w:cs="Arial"/>
          <w:kern w:val="1"/>
          <w:sz w:val="20"/>
          <w:szCs w:val="20"/>
        </w:rPr>
        <w:t>Data […] Luogo […]</w:t>
      </w:r>
      <w:r w:rsidRPr="000C028A">
        <w:rPr>
          <w:rFonts w:ascii="Arial" w:hAnsi="Arial" w:cs="Arial"/>
          <w:kern w:val="1"/>
          <w:sz w:val="20"/>
          <w:szCs w:val="20"/>
        </w:rPr>
        <w:tab/>
      </w:r>
      <w:r w:rsidRPr="000C028A">
        <w:rPr>
          <w:rFonts w:ascii="Arial" w:hAnsi="Arial" w:cs="Arial"/>
          <w:kern w:val="1"/>
          <w:sz w:val="20"/>
          <w:szCs w:val="20"/>
        </w:rPr>
        <w:tab/>
      </w:r>
      <w:r w:rsidRPr="000C028A">
        <w:rPr>
          <w:rFonts w:ascii="Arial" w:hAnsi="Arial" w:cs="Arial"/>
          <w:kern w:val="1"/>
          <w:sz w:val="20"/>
          <w:szCs w:val="20"/>
        </w:rPr>
        <w:tab/>
      </w:r>
      <w:r w:rsidRPr="000C028A">
        <w:rPr>
          <w:rFonts w:ascii="Arial" w:hAnsi="Arial" w:cs="Arial"/>
          <w:kern w:val="1"/>
          <w:sz w:val="20"/>
          <w:szCs w:val="20"/>
        </w:rPr>
        <w:tab/>
      </w:r>
      <w:r w:rsidRPr="000C028A">
        <w:rPr>
          <w:rFonts w:ascii="Arial" w:hAnsi="Arial" w:cs="Arial"/>
          <w:kern w:val="1"/>
          <w:sz w:val="20"/>
          <w:szCs w:val="20"/>
        </w:rPr>
        <w:tab/>
      </w:r>
      <w:r w:rsidRPr="000C028A">
        <w:rPr>
          <w:rFonts w:ascii="Arial" w:hAnsi="Arial" w:cs="Arial"/>
          <w:kern w:val="1"/>
          <w:sz w:val="20"/>
          <w:szCs w:val="20"/>
        </w:rPr>
        <w:tab/>
      </w:r>
      <w:r w:rsidRPr="000C028A">
        <w:rPr>
          <w:rFonts w:ascii="Arial" w:hAnsi="Arial" w:cs="Arial"/>
          <w:kern w:val="1"/>
          <w:sz w:val="20"/>
          <w:szCs w:val="20"/>
        </w:rPr>
        <w:tab/>
        <w:t>Firma _______________</w:t>
      </w:r>
    </w:p>
    <w:p w14:paraId="48F42FE2" w14:textId="77777777" w:rsidR="00AC7476" w:rsidRPr="00AC0383" w:rsidRDefault="00AC7476" w:rsidP="00AC7476">
      <w:pPr>
        <w:tabs>
          <w:tab w:val="center" w:pos="6080"/>
        </w:tabs>
        <w:autoSpaceDE w:val="0"/>
        <w:autoSpaceDN w:val="0"/>
        <w:adjustRightInd w:val="0"/>
        <w:snapToGrid w:val="0"/>
        <w:spacing w:before="120" w:after="120"/>
        <w:ind w:left="3828" w:right="49"/>
        <w:jc w:val="center"/>
        <w:rPr>
          <w:rFonts w:ascii="Arial" w:hAnsi="Arial" w:cs="Arial"/>
          <w:b/>
          <w:kern w:val="1"/>
          <w:sz w:val="20"/>
          <w:szCs w:val="20"/>
        </w:rPr>
      </w:pPr>
    </w:p>
    <w:sectPr w:rsidR="00AC7476" w:rsidRPr="00AC0383" w:rsidSect="00871CAA">
      <w:headerReference w:type="default" r:id="rId10"/>
      <w:footerReference w:type="default" r:id="rId11"/>
      <w:pgSz w:w="11900" w:h="16840"/>
      <w:pgMar w:top="1417" w:right="1552" w:bottom="1134" w:left="1702" w:header="7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15344" w14:textId="77777777" w:rsidR="00757258" w:rsidRDefault="00757258" w:rsidP="000429BF">
      <w:r>
        <w:separator/>
      </w:r>
    </w:p>
  </w:endnote>
  <w:endnote w:type="continuationSeparator" w:id="0">
    <w:p w14:paraId="01D3D066" w14:textId="77777777" w:rsidR="00757258" w:rsidRDefault="00757258" w:rsidP="00042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-Light">
    <w:altName w:val="Montserrat"/>
    <w:charset w:val="00"/>
    <w:family w:val="auto"/>
    <w:pitch w:val="default"/>
    <w:sig w:usb0="00000003" w:usb1="00000000" w:usb2="00000000" w:usb3="00000000" w:csb0="00000001" w:csb1="00000000"/>
  </w:font>
  <w:font w:name="Montserrat-Regular">
    <w:altName w:val="Montserrat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tserrat">
    <w:panose1 w:val="00000000000000000000"/>
    <w:charset w:val="4D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01E0A" w14:textId="77777777" w:rsidR="00D379C4" w:rsidRPr="00E876E0" w:rsidRDefault="00D379C4" w:rsidP="00D379C4">
    <w:pPr>
      <w:autoSpaceDE w:val="0"/>
      <w:autoSpaceDN w:val="0"/>
      <w:adjustRightInd w:val="0"/>
      <w:ind w:right="360"/>
      <w:rPr>
        <w:rFonts w:ascii="Montserrat" w:hAnsi="Montserrat" w:cs="Montserrat-Regular"/>
        <w:b/>
        <w:bCs/>
        <w:color w:val="034860"/>
        <w:sz w:val="16"/>
        <w:szCs w:val="16"/>
      </w:rPr>
    </w:pPr>
    <w:r w:rsidRPr="00E876E0">
      <w:rPr>
        <w:rFonts w:ascii="Montserrat" w:hAnsi="Montserrat" w:cs="Montserrat-Regular"/>
        <w:b/>
        <w:bCs/>
        <w:color w:val="034860"/>
        <w:sz w:val="16"/>
        <w:szCs w:val="16"/>
      </w:rPr>
      <w:t>HUB Nord Ovest Digitale e Sostenibile - NODES S.c.a.r.l.</w:t>
    </w:r>
    <w:r>
      <w:rPr>
        <w:rFonts w:ascii="Montserrat" w:hAnsi="Montserrat" w:cs="Montserrat-Regular"/>
        <w:b/>
        <w:bCs/>
        <w:color w:val="034860"/>
        <w:sz w:val="16"/>
        <w:szCs w:val="16"/>
      </w:rPr>
      <w:tab/>
    </w:r>
    <w:r>
      <w:rPr>
        <w:rFonts w:ascii="Montserrat" w:hAnsi="Montserrat" w:cs="Montserrat-Regular"/>
        <w:b/>
        <w:bCs/>
        <w:color w:val="034860"/>
        <w:sz w:val="16"/>
        <w:szCs w:val="16"/>
      </w:rPr>
      <w:tab/>
    </w:r>
    <w:r>
      <w:rPr>
        <w:rFonts w:ascii="Montserrat" w:hAnsi="Montserrat" w:cs="Montserrat-Regular"/>
        <w:b/>
        <w:bCs/>
        <w:color w:val="034860"/>
        <w:sz w:val="16"/>
        <w:szCs w:val="16"/>
      </w:rPr>
      <w:tab/>
    </w:r>
    <w:r>
      <w:rPr>
        <w:rFonts w:ascii="Montserrat" w:hAnsi="Montserrat" w:cs="Montserrat-Regular"/>
        <w:b/>
        <w:bCs/>
        <w:color w:val="034860"/>
        <w:sz w:val="16"/>
        <w:szCs w:val="16"/>
      </w:rPr>
      <w:tab/>
    </w:r>
    <w:r>
      <w:rPr>
        <w:rFonts w:ascii="Montserrat" w:hAnsi="Montserrat" w:cs="Montserrat-Regular"/>
        <w:b/>
        <w:bCs/>
        <w:color w:val="034860"/>
        <w:sz w:val="16"/>
        <w:szCs w:val="16"/>
      </w:rPr>
      <w:tab/>
    </w:r>
    <w:r>
      <w:rPr>
        <w:rFonts w:ascii="Montserrat" w:hAnsi="Montserrat" w:cs="Montserrat-Regular"/>
        <w:b/>
        <w:bCs/>
        <w:color w:val="034860"/>
        <w:sz w:val="16"/>
        <w:szCs w:val="16"/>
      </w:rPr>
      <w:tab/>
    </w:r>
    <w:r>
      <w:rPr>
        <w:rFonts w:ascii="Montserrat" w:hAnsi="Montserrat" w:cs="Montserrat-Regular"/>
        <w:b/>
        <w:bCs/>
        <w:color w:val="034860"/>
        <w:sz w:val="16"/>
        <w:szCs w:val="16"/>
      </w:rPr>
      <w:tab/>
    </w:r>
  </w:p>
  <w:p w14:paraId="44FD1969" w14:textId="77777777" w:rsidR="00D379C4" w:rsidRPr="00E876E0" w:rsidRDefault="00D379C4" w:rsidP="00D379C4">
    <w:pPr>
      <w:autoSpaceDE w:val="0"/>
      <w:autoSpaceDN w:val="0"/>
      <w:adjustRightInd w:val="0"/>
      <w:rPr>
        <w:rFonts w:ascii="Montserrat-Light" w:hAnsi="Montserrat-Light" w:cs="Montserrat-Light"/>
        <w:color w:val="034860"/>
        <w:sz w:val="16"/>
        <w:szCs w:val="16"/>
      </w:rPr>
    </w:pPr>
    <w:r w:rsidRPr="00E876E0">
      <w:rPr>
        <w:rFonts w:ascii="Montserrat-Light" w:hAnsi="Montserrat-Light" w:cs="Montserrat-Light"/>
        <w:color w:val="034860"/>
        <w:sz w:val="16"/>
        <w:szCs w:val="16"/>
      </w:rPr>
      <w:t>Sede Legale: C.so Duca degli Abruzzi, 24 - 10129 Torino</w:t>
    </w:r>
    <w:r>
      <w:rPr>
        <w:rFonts w:ascii="Montserrat-Light" w:hAnsi="Montserrat-Light" w:cs="Montserrat-Light"/>
        <w:color w:val="034860"/>
        <w:sz w:val="16"/>
        <w:szCs w:val="16"/>
      </w:rPr>
      <w:tab/>
    </w:r>
    <w:r>
      <w:rPr>
        <w:rFonts w:ascii="Montserrat-Light" w:hAnsi="Montserrat-Light" w:cs="Montserrat-Light"/>
        <w:color w:val="034860"/>
        <w:sz w:val="16"/>
        <w:szCs w:val="16"/>
      </w:rPr>
      <w:tab/>
    </w:r>
    <w:r>
      <w:rPr>
        <w:rFonts w:ascii="Montserrat-Light" w:hAnsi="Montserrat-Light" w:cs="Montserrat-Light"/>
        <w:color w:val="034860"/>
        <w:sz w:val="16"/>
        <w:szCs w:val="16"/>
      </w:rPr>
      <w:tab/>
    </w:r>
    <w:r>
      <w:rPr>
        <w:rFonts w:ascii="Montserrat-Light" w:hAnsi="Montserrat-Light" w:cs="Montserrat-Light"/>
        <w:color w:val="034860"/>
        <w:sz w:val="16"/>
        <w:szCs w:val="16"/>
      </w:rPr>
      <w:tab/>
    </w:r>
    <w:r>
      <w:rPr>
        <w:rFonts w:ascii="Montserrat-Light" w:hAnsi="Montserrat-Light" w:cs="Montserrat-Light"/>
        <w:color w:val="034860"/>
        <w:sz w:val="16"/>
        <w:szCs w:val="16"/>
      </w:rPr>
      <w:tab/>
    </w:r>
    <w:r>
      <w:rPr>
        <w:rFonts w:ascii="Montserrat-Light" w:hAnsi="Montserrat-Light" w:cs="Montserrat-Light"/>
        <w:color w:val="034860"/>
        <w:sz w:val="16"/>
        <w:szCs w:val="16"/>
      </w:rPr>
      <w:tab/>
    </w:r>
    <w:r>
      <w:rPr>
        <w:rFonts w:ascii="Montserrat-Light" w:hAnsi="Montserrat-Light" w:cs="Montserrat-Light"/>
        <w:color w:val="034860"/>
        <w:sz w:val="16"/>
        <w:szCs w:val="16"/>
      </w:rPr>
      <w:tab/>
    </w:r>
  </w:p>
  <w:p w14:paraId="3CC49854" w14:textId="77777777" w:rsidR="00D379C4" w:rsidRPr="00C42F6D" w:rsidRDefault="00D379C4" w:rsidP="00D379C4">
    <w:pPr>
      <w:autoSpaceDE w:val="0"/>
      <w:autoSpaceDN w:val="0"/>
      <w:adjustRightInd w:val="0"/>
      <w:rPr>
        <w:rFonts w:ascii="Montserrat-Light" w:hAnsi="Montserrat-Light" w:cs="Montserrat-Light"/>
        <w:color w:val="034860"/>
        <w:sz w:val="16"/>
        <w:szCs w:val="16"/>
        <w:lang w:val="en-US"/>
      </w:rPr>
    </w:pPr>
    <w:r w:rsidRPr="00C42F6D">
      <w:rPr>
        <w:rFonts w:ascii="Montserrat-Light" w:hAnsi="Montserrat-Light" w:cs="Montserrat-Light"/>
        <w:color w:val="034860"/>
        <w:sz w:val="16"/>
        <w:szCs w:val="16"/>
        <w:lang w:val="en-US"/>
      </w:rPr>
      <w:t>C.F. 12714360018</w:t>
    </w:r>
    <w:r w:rsidRPr="00C42F6D">
      <w:rPr>
        <w:rFonts w:ascii="Montserrat-Light" w:hAnsi="Montserrat-Light" w:cs="Montserrat-Light"/>
        <w:color w:val="034860"/>
        <w:sz w:val="16"/>
        <w:szCs w:val="16"/>
        <w:lang w:val="en-US"/>
      </w:rPr>
      <w:tab/>
    </w:r>
    <w:r w:rsidRPr="00C42F6D">
      <w:rPr>
        <w:rFonts w:ascii="Montserrat-Light" w:hAnsi="Montserrat-Light" w:cs="Montserrat-Light"/>
        <w:color w:val="034860"/>
        <w:sz w:val="16"/>
        <w:szCs w:val="16"/>
        <w:lang w:val="en-US"/>
      </w:rPr>
      <w:tab/>
    </w:r>
    <w:r w:rsidRPr="00C42F6D">
      <w:rPr>
        <w:rFonts w:ascii="Montserrat-Light" w:hAnsi="Montserrat-Light" w:cs="Montserrat-Light"/>
        <w:color w:val="034860"/>
        <w:sz w:val="16"/>
        <w:szCs w:val="16"/>
        <w:lang w:val="en-US"/>
      </w:rPr>
      <w:tab/>
    </w:r>
    <w:r w:rsidRPr="00C42F6D">
      <w:rPr>
        <w:rFonts w:ascii="Montserrat-Light" w:hAnsi="Montserrat-Light" w:cs="Montserrat-Light"/>
        <w:color w:val="034860"/>
        <w:sz w:val="16"/>
        <w:szCs w:val="16"/>
        <w:lang w:val="en-US"/>
      </w:rPr>
      <w:tab/>
    </w:r>
    <w:r w:rsidRPr="00C42F6D">
      <w:rPr>
        <w:rFonts w:ascii="Montserrat-Light" w:hAnsi="Montserrat-Light" w:cs="Montserrat-Light"/>
        <w:color w:val="034860"/>
        <w:sz w:val="16"/>
        <w:szCs w:val="16"/>
        <w:lang w:val="en-US"/>
      </w:rPr>
      <w:tab/>
    </w:r>
    <w:r w:rsidRPr="00C42F6D">
      <w:rPr>
        <w:rFonts w:ascii="Montserrat-Light" w:hAnsi="Montserrat-Light" w:cs="Montserrat-Light"/>
        <w:color w:val="034860"/>
        <w:sz w:val="16"/>
        <w:szCs w:val="16"/>
        <w:lang w:val="en-US"/>
      </w:rPr>
      <w:tab/>
    </w:r>
    <w:r w:rsidRPr="00C42F6D">
      <w:rPr>
        <w:rFonts w:ascii="Montserrat-Light" w:hAnsi="Montserrat-Light" w:cs="Montserrat-Light"/>
        <w:color w:val="034860"/>
        <w:sz w:val="16"/>
        <w:szCs w:val="16"/>
        <w:lang w:val="en-US"/>
      </w:rPr>
      <w:tab/>
    </w:r>
    <w:r w:rsidRPr="00C42F6D">
      <w:rPr>
        <w:rFonts w:ascii="Montserrat-Light" w:hAnsi="Montserrat-Light" w:cs="Montserrat-Light"/>
        <w:color w:val="034860"/>
        <w:sz w:val="16"/>
        <w:szCs w:val="16"/>
        <w:lang w:val="en-US"/>
      </w:rPr>
      <w:tab/>
    </w:r>
    <w:r w:rsidRPr="00C42F6D">
      <w:rPr>
        <w:rFonts w:ascii="Montserrat-Light" w:hAnsi="Montserrat-Light" w:cs="Montserrat-Light"/>
        <w:color w:val="034860"/>
        <w:sz w:val="16"/>
        <w:szCs w:val="16"/>
        <w:lang w:val="en-US"/>
      </w:rPr>
      <w:tab/>
    </w:r>
    <w:r w:rsidRPr="00C42F6D">
      <w:rPr>
        <w:rFonts w:ascii="Montserrat-Light" w:hAnsi="Montserrat-Light" w:cs="Montserrat-Light"/>
        <w:color w:val="034860"/>
        <w:sz w:val="16"/>
        <w:szCs w:val="16"/>
        <w:lang w:val="en-US"/>
      </w:rPr>
      <w:tab/>
    </w:r>
    <w:r w:rsidRPr="00C42F6D">
      <w:rPr>
        <w:rFonts w:ascii="Montserrat-Light" w:hAnsi="Montserrat-Light" w:cs="Montserrat-Light"/>
        <w:color w:val="034860"/>
        <w:sz w:val="16"/>
        <w:szCs w:val="16"/>
        <w:lang w:val="en-US"/>
      </w:rPr>
      <w:tab/>
    </w:r>
    <w:r w:rsidRPr="00C42F6D">
      <w:rPr>
        <w:rFonts w:ascii="Montserrat-Light" w:hAnsi="Montserrat-Light" w:cs="Montserrat-Light"/>
        <w:color w:val="034860"/>
        <w:sz w:val="16"/>
        <w:szCs w:val="16"/>
        <w:lang w:val="en-US"/>
      </w:rPr>
      <w:tab/>
    </w:r>
  </w:p>
  <w:p w14:paraId="5D14976B" w14:textId="77777777" w:rsidR="00D379C4" w:rsidRPr="00633217" w:rsidRDefault="00D379C4" w:rsidP="00D379C4">
    <w:pPr>
      <w:pStyle w:val="Pidipagina"/>
      <w:rPr>
        <w:lang w:val="en-US"/>
      </w:rPr>
    </w:pPr>
    <w:r w:rsidRPr="00E876E0">
      <w:rPr>
        <w:rFonts w:ascii="Montserrat-Light" w:hAnsi="Montserrat-Light" w:cs="Montserrat-Light"/>
        <w:noProof/>
        <w:color w:val="034860"/>
        <w:sz w:val="16"/>
        <w:szCs w:val="16"/>
      </w:rPr>
      <w:drawing>
        <wp:anchor distT="0" distB="0" distL="114300" distR="114300" simplePos="0" relativeHeight="251658247" behindDoc="0" locked="0" layoutInCell="1" allowOverlap="1" wp14:anchorId="1F66FC9C" wp14:editId="4CF5C011">
          <wp:simplePos x="0" y="0"/>
          <wp:positionH relativeFrom="column">
            <wp:posOffset>1452832</wp:posOffset>
          </wp:positionH>
          <wp:positionV relativeFrom="paragraph">
            <wp:posOffset>34925</wp:posOffset>
          </wp:positionV>
          <wp:extent cx="4698000" cy="64800"/>
          <wp:effectExtent l="0" t="0" r="1270" b="0"/>
          <wp:wrapNone/>
          <wp:docPr id="199758266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8000" cy="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F6D">
      <w:rPr>
        <w:rFonts w:ascii="Montserrat-Light" w:hAnsi="Montserrat-Light" w:cs="Montserrat-Light"/>
        <w:color w:val="034860"/>
        <w:sz w:val="16"/>
        <w:szCs w:val="16"/>
        <w:lang w:val="en-US"/>
      </w:rPr>
      <w:t xml:space="preserve">pec: </w:t>
    </w:r>
    <w:hyperlink r:id="rId2" w:history="1">
      <w:r w:rsidRPr="00C42F6D">
        <w:rPr>
          <w:rFonts w:ascii="Montserrat-Light" w:hAnsi="Montserrat-Light" w:cs="Montserrat-Light"/>
          <w:color w:val="034860"/>
          <w:sz w:val="16"/>
          <w:szCs w:val="16"/>
          <w:lang w:val="en-US"/>
        </w:rPr>
        <w:t>nodes@pec.it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38A28" w14:textId="77777777" w:rsidR="00757258" w:rsidRDefault="00757258" w:rsidP="000429BF">
      <w:r>
        <w:separator/>
      </w:r>
    </w:p>
  </w:footnote>
  <w:footnote w:type="continuationSeparator" w:id="0">
    <w:p w14:paraId="2D462C03" w14:textId="77777777" w:rsidR="00757258" w:rsidRDefault="00757258" w:rsidP="000429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E9EEF" w14:textId="77777777" w:rsidR="00D379C4" w:rsidRDefault="00D379C4" w:rsidP="00D379C4">
    <w:pPr>
      <w:ind w:right="566"/>
      <w:rPr>
        <w:rFonts w:ascii="Montserrat-Light" w:hAnsi="Montserrat-Light" w:cs="Montserrat-Light"/>
        <w:color w:val="034860"/>
        <w:sz w:val="16"/>
        <w:szCs w:val="16"/>
        <w:lang w:val="en-US"/>
      </w:rPr>
    </w:pPr>
    <w:r w:rsidRPr="003D0127">
      <w:rPr>
        <w:rFonts w:ascii="Montserrat-Regular" w:hAnsi="Montserrat-Regular"/>
        <w:b/>
        <w:bCs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159C4A0F" wp14:editId="27D1DFB7">
          <wp:simplePos x="0" y="0"/>
          <wp:positionH relativeFrom="column">
            <wp:posOffset>4813173</wp:posOffset>
          </wp:positionH>
          <wp:positionV relativeFrom="paragraph">
            <wp:posOffset>-198120</wp:posOffset>
          </wp:positionV>
          <wp:extent cx="1447800" cy="471170"/>
          <wp:effectExtent l="0" t="0" r="0" b="0"/>
          <wp:wrapNone/>
          <wp:docPr id="78754863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471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-Regular" w:hAnsi="Montserrat-Regular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86C6692" wp14:editId="11A79AFD">
              <wp:simplePos x="0" y="0"/>
              <wp:positionH relativeFrom="column">
                <wp:posOffset>4639183</wp:posOffset>
              </wp:positionH>
              <wp:positionV relativeFrom="paragraph">
                <wp:posOffset>-202565</wp:posOffset>
              </wp:positionV>
              <wp:extent cx="0" cy="473710"/>
              <wp:effectExtent l="0" t="0" r="12700" b="8890"/>
              <wp:wrapNone/>
              <wp:docPr id="31" name="Connettore 1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710"/>
                      </a:xfrm>
                      <a:prstGeom prst="line">
                        <a:avLst/>
                      </a:prstGeom>
                      <a:ln w="9525">
                        <a:solidFill>
                          <a:srgbClr val="306FB6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A8F968" id="Connettore 1 31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5.3pt,-15.95pt" to="365.3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" strokecolor="#306fb6">
              <v:stroke joinstyle="miter"/>
            </v:line>
          </w:pict>
        </mc:Fallback>
      </mc:AlternateContent>
    </w:r>
    <w:r>
      <w:rPr>
        <w:rFonts w:ascii="Montserrat-Light" w:hAnsi="Montserrat-Light" w:cs="Montserrat-Light"/>
        <w:noProof/>
        <w:color w:val="034860"/>
        <w:sz w:val="18"/>
        <w:szCs w:val="18"/>
      </w:rPr>
      <w:drawing>
        <wp:anchor distT="0" distB="0" distL="114300" distR="114300" simplePos="0" relativeHeight="251658246" behindDoc="1" locked="0" layoutInCell="1" allowOverlap="1" wp14:anchorId="39804726" wp14:editId="09364437">
          <wp:simplePos x="0" y="0"/>
          <wp:positionH relativeFrom="column">
            <wp:posOffset>2864358</wp:posOffset>
          </wp:positionH>
          <wp:positionV relativeFrom="paragraph">
            <wp:posOffset>-601345</wp:posOffset>
          </wp:positionV>
          <wp:extent cx="1777365" cy="1258570"/>
          <wp:effectExtent l="0" t="0" r="635" b="0"/>
          <wp:wrapNone/>
          <wp:docPr id="245994506" name="Immagine 35" descr="Immagine che contiene graf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 descr="Immagine che contiene grafic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7365" cy="1258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-Regular" w:hAnsi="Montserrat-Regular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5F1909F" wp14:editId="7F460880">
              <wp:simplePos x="0" y="0"/>
              <wp:positionH relativeFrom="column">
                <wp:posOffset>2862961</wp:posOffset>
              </wp:positionH>
              <wp:positionV relativeFrom="paragraph">
                <wp:posOffset>-200025</wp:posOffset>
              </wp:positionV>
              <wp:extent cx="0" cy="473710"/>
              <wp:effectExtent l="0" t="0" r="12700" b="8890"/>
              <wp:wrapNone/>
              <wp:docPr id="30" name="Connettore 1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710"/>
                      </a:xfrm>
                      <a:prstGeom prst="line">
                        <a:avLst/>
                      </a:prstGeom>
                      <a:ln w="9525">
                        <a:solidFill>
                          <a:srgbClr val="306FB6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FC43AC" id="Connettore 1 30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5.45pt,-15.75pt" to="225.4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" strokecolor="#306fb6">
              <v:stroke joinstyle="miter"/>
            </v:line>
          </w:pict>
        </mc:Fallback>
      </mc:AlternateContent>
    </w:r>
    <w:r>
      <w:rPr>
        <w:rFonts w:ascii="Montserrat-Light" w:hAnsi="Montserrat-Light" w:cs="Montserrat-Light"/>
        <w:noProof/>
        <w:color w:val="034860"/>
        <w:sz w:val="18"/>
        <w:szCs w:val="18"/>
      </w:rPr>
      <w:drawing>
        <wp:anchor distT="0" distB="0" distL="114300" distR="114300" simplePos="0" relativeHeight="251658245" behindDoc="1" locked="0" layoutInCell="1" allowOverlap="1" wp14:anchorId="0FE5E3E5" wp14:editId="01646EC9">
          <wp:simplePos x="0" y="0"/>
          <wp:positionH relativeFrom="column">
            <wp:posOffset>1448562</wp:posOffset>
          </wp:positionH>
          <wp:positionV relativeFrom="paragraph">
            <wp:posOffset>-160020</wp:posOffset>
          </wp:positionV>
          <wp:extent cx="1119505" cy="335280"/>
          <wp:effectExtent l="0" t="0" r="0" b="0"/>
          <wp:wrapNone/>
          <wp:docPr id="335480625" name="Immagine 34" descr="Blu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magine 34" descr="Blue text on a white background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505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-Regular" w:hAnsi="Montserrat-Regular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CC10BD7" wp14:editId="54EFFBD0">
              <wp:simplePos x="0" y="0"/>
              <wp:positionH relativeFrom="column">
                <wp:posOffset>1152525</wp:posOffset>
              </wp:positionH>
              <wp:positionV relativeFrom="paragraph">
                <wp:posOffset>-204470</wp:posOffset>
              </wp:positionV>
              <wp:extent cx="0" cy="473710"/>
              <wp:effectExtent l="0" t="0" r="12700" b="8890"/>
              <wp:wrapNone/>
              <wp:docPr id="29" name="Connettore 1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73710"/>
                      </a:xfrm>
                      <a:prstGeom prst="line">
                        <a:avLst/>
                      </a:prstGeom>
                      <a:ln w="9525">
                        <a:solidFill>
                          <a:srgbClr val="306FB6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B7F6DC" id="Connettore 1 29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.75pt,-16.1pt" to="90.7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" strokecolor="#306fb6">
              <v:stroke joinstyle="miter"/>
            </v:line>
          </w:pict>
        </mc:Fallback>
      </mc:AlternateContent>
    </w:r>
    <w:r>
      <w:rPr>
        <w:rFonts w:ascii="Montserrat-Light" w:hAnsi="Montserrat-Light" w:cs="Montserrat-Light"/>
        <w:noProof/>
        <w:color w:val="034860"/>
        <w:sz w:val="18"/>
        <w:szCs w:val="18"/>
      </w:rPr>
      <w:drawing>
        <wp:anchor distT="0" distB="0" distL="114300" distR="114300" simplePos="0" relativeHeight="251658244" behindDoc="1" locked="0" layoutInCell="1" allowOverlap="1" wp14:anchorId="04FAB70A" wp14:editId="214CBFF2">
          <wp:simplePos x="0" y="0"/>
          <wp:positionH relativeFrom="column">
            <wp:posOffset>-640461</wp:posOffset>
          </wp:positionH>
          <wp:positionV relativeFrom="paragraph">
            <wp:posOffset>-186690</wp:posOffset>
          </wp:positionV>
          <wp:extent cx="1543050" cy="386715"/>
          <wp:effectExtent l="0" t="0" r="6350" b="0"/>
          <wp:wrapNone/>
          <wp:docPr id="673470488" name="Immagine 3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magine 22" descr="Immagine che contiene test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50" cy="386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73F8AF" w14:textId="77777777" w:rsidR="00AC7476" w:rsidRDefault="00AC7476" w:rsidP="000429BF">
    <w:pPr>
      <w:pStyle w:val="Intestazione"/>
    </w:pPr>
  </w:p>
  <w:p w14:paraId="161844D1" w14:textId="77777777" w:rsidR="000429BF" w:rsidRPr="00871CAA" w:rsidRDefault="00871CAA" w:rsidP="000429BF">
    <w:pPr>
      <w:pStyle w:val="Intestazione"/>
      <w:rPr>
        <w:b/>
        <w:u w:val="single"/>
      </w:rPr>
    </w:pPr>
    <w: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F00BB"/>
    <w:multiLevelType w:val="hybridMultilevel"/>
    <w:tmpl w:val="D51E6ED2"/>
    <w:lvl w:ilvl="0" w:tplc="02F25FC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C0E0E"/>
    <w:multiLevelType w:val="hybridMultilevel"/>
    <w:tmpl w:val="89BA306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C75A0"/>
    <w:multiLevelType w:val="hybridMultilevel"/>
    <w:tmpl w:val="7846955A"/>
    <w:lvl w:ilvl="0" w:tplc="0916E77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91C91"/>
    <w:multiLevelType w:val="hybridMultilevel"/>
    <w:tmpl w:val="C04CC7E2"/>
    <w:lvl w:ilvl="0" w:tplc="EF8666D6">
      <w:start w:val="1"/>
      <w:numFmt w:val="bullet"/>
      <w:lvlText w:val="•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0AB90423"/>
    <w:multiLevelType w:val="hybridMultilevel"/>
    <w:tmpl w:val="B2E8FE2A"/>
    <w:lvl w:ilvl="0" w:tplc="50428B8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E780E"/>
    <w:multiLevelType w:val="hybridMultilevel"/>
    <w:tmpl w:val="5A2EFAC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1432C9"/>
    <w:multiLevelType w:val="hybridMultilevel"/>
    <w:tmpl w:val="2AA8E08C"/>
    <w:lvl w:ilvl="0" w:tplc="0916E77A">
      <w:start w:val="5"/>
      <w:numFmt w:val="bullet"/>
      <w:lvlText w:val="-"/>
      <w:lvlJc w:val="left"/>
      <w:pPr>
        <w:ind w:left="1004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5AD44FC"/>
    <w:multiLevelType w:val="hybridMultilevel"/>
    <w:tmpl w:val="AA122418"/>
    <w:lvl w:ilvl="0" w:tplc="18864292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4660B"/>
    <w:multiLevelType w:val="hybridMultilevel"/>
    <w:tmpl w:val="FACACB4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0D0C40"/>
    <w:multiLevelType w:val="hybridMultilevel"/>
    <w:tmpl w:val="6A4423FC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60840B6"/>
    <w:multiLevelType w:val="hybridMultilevel"/>
    <w:tmpl w:val="F2681C16"/>
    <w:lvl w:ilvl="0" w:tplc="04100015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E70DD2"/>
    <w:multiLevelType w:val="hybridMultilevel"/>
    <w:tmpl w:val="A7A4BE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C2991"/>
    <w:multiLevelType w:val="hybridMultilevel"/>
    <w:tmpl w:val="ACB401BE"/>
    <w:lvl w:ilvl="0" w:tplc="62CEE32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B2F4B"/>
    <w:multiLevelType w:val="hybridMultilevel"/>
    <w:tmpl w:val="B8CE26B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A0571F"/>
    <w:multiLevelType w:val="hybridMultilevel"/>
    <w:tmpl w:val="D812D8F0"/>
    <w:lvl w:ilvl="0" w:tplc="62CEE32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6F348D"/>
    <w:multiLevelType w:val="hybridMultilevel"/>
    <w:tmpl w:val="CEDA2C98"/>
    <w:lvl w:ilvl="0" w:tplc="3D74DCF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5A37FE"/>
    <w:multiLevelType w:val="hybridMultilevel"/>
    <w:tmpl w:val="C3202EDC"/>
    <w:lvl w:ilvl="0" w:tplc="C7104D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F038AC"/>
    <w:multiLevelType w:val="hybridMultilevel"/>
    <w:tmpl w:val="2570BC0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C51AAB"/>
    <w:multiLevelType w:val="hybridMultilevel"/>
    <w:tmpl w:val="6DF02FA8"/>
    <w:lvl w:ilvl="0" w:tplc="2A16D740">
      <w:numFmt w:val="bullet"/>
      <w:lvlText w:val="–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3A940E6"/>
    <w:multiLevelType w:val="hybridMultilevel"/>
    <w:tmpl w:val="A35CA78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D64B63"/>
    <w:multiLevelType w:val="hybridMultilevel"/>
    <w:tmpl w:val="BF38774E"/>
    <w:lvl w:ilvl="0" w:tplc="885841AC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F32585"/>
    <w:multiLevelType w:val="hybridMultilevel"/>
    <w:tmpl w:val="9D06657A"/>
    <w:lvl w:ilvl="0" w:tplc="89027EB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F6462"/>
    <w:multiLevelType w:val="hybridMultilevel"/>
    <w:tmpl w:val="9754FA34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16078CC"/>
    <w:multiLevelType w:val="hybridMultilevel"/>
    <w:tmpl w:val="43D46EFE"/>
    <w:lvl w:ilvl="0" w:tplc="86560DF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1B10CD"/>
    <w:multiLevelType w:val="hybridMultilevel"/>
    <w:tmpl w:val="0D524F6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752686"/>
    <w:multiLevelType w:val="hybridMultilevel"/>
    <w:tmpl w:val="BBB0DE6E"/>
    <w:lvl w:ilvl="0" w:tplc="E1D2B92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86546D"/>
    <w:multiLevelType w:val="hybridMultilevel"/>
    <w:tmpl w:val="24A29FE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BE1479"/>
    <w:multiLevelType w:val="hybridMultilevel"/>
    <w:tmpl w:val="830A7B1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4985C14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EBFCE4E8">
      <w:start w:val="1"/>
      <w:numFmt w:val="bullet"/>
      <w:lvlText w:val="−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690E48"/>
    <w:multiLevelType w:val="hybridMultilevel"/>
    <w:tmpl w:val="139C8CFE"/>
    <w:lvl w:ilvl="0" w:tplc="7A78DEC4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FF5C9B"/>
    <w:multiLevelType w:val="hybridMultilevel"/>
    <w:tmpl w:val="3FD098FA"/>
    <w:lvl w:ilvl="0" w:tplc="5C385DC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C57F9D"/>
    <w:multiLevelType w:val="hybridMultilevel"/>
    <w:tmpl w:val="5F907D9C"/>
    <w:lvl w:ilvl="0" w:tplc="71E004E2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 w16cid:durableId="397093857">
    <w:abstractNumId w:val="14"/>
  </w:num>
  <w:num w:numId="2" w16cid:durableId="1403791135">
    <w:abstractNumId w:val="12"/>
  </w:num>
  <w:num w:numId="3" w16cid:durableId="422993877">
    <w:abstractNumId w:val="8"/>
  </w:num>
  <w:num w:numId="4" w16cid:durableId="1713578117">
    <w:abstractNumId w:val="22"/>
  </w:num>
  <w:num w:numId="5" w16cid:durableId="883445120">
    <w:abstractNumId w:val="10"/>
  </w:num>
  <w:num w:numId="6" w16cid:durableId="576986664">
    <w:abstractNumId w:val="9"/>
  </w:num>
  <w:num w:numId="7" w16cid:durableId="1695423228">
    <w:abstractNumId w:val="18"/>
  </w:num>
  <w:num w:numId="8" w16cid:durableId="1895433692">
    <w:abstractNumId w:val="25"/>
  </w:num>
  <w:num w:numId="9" w16cid:durableId="1786458495">
    <w:abstractNumId w:val="7"/>
  </w:num>
  <w:num w:numId="10" w16cid:durableId="1147745582">
    <w:abstractNumId w:val="5"/>
  </w:num>
  <w:num w:numId="11" w16cid:durableId="1979725874">
    <w:abstractNumId w:val="28"/>
  </w:num>
  <w:num w:numId="12" w16cid:durableId="907810667">
    <w:abstractNumId w:val="15"/>
  </w:num>
  <w:num w:numId="13" w16cid:durableId="909384154">
    <w:abstractNumId w:val="20"/>
  </w:num>
  <w:num w:numId="14" w16cid:durableId="1865702354">
    <w:abstractNumId w:val="13"/>
  </w:num>
  <w:num w:numId="15" w16cid:durableId="1551528876">
    <w:abstractNumId w:val="19"/>
  </w:num>
  <w:num w:numId="16" w16cid:durableId="1130170049">
    <w:abstractNumId w:val="4"/>
  </w:num>
  <w:num w:numId="17" w16cid:durableId="1244022264">
    <w:abstractNumId w:val="17"/>
  </w:num>
  <w:num w:numId="18" w16cid:durableId="409497889">
    <w:abstractNumId w:val="6"/>
  </w:num>
  <w:num w:numId="19" w16cid:durableId="1987396029">
    <w:abstractNumId w:val="3"/>
  </w:num>
  <w:num w:numId="20" w16cid:durableId="1759322475">
    <w:abstractNumId w:val="2"/>
  </w:num>
  <w:num w:numId="21" w16cid:durableId="1920365783">
    <w:abstractNumId w:val="1"/>
  </w:num>
  <w:num w:numId="22" w16cid:durableId="2025934489">
    <w:abstractNumId w:val="23"/>
  </w:num>
  <w:num w:numId="23" w16cid:durableId="947390403">
    <w:abstractNumId w:val="11"/>
  </w:num>
  <w:num w:numId="24" w16cid:durableId="1700660094">
    <w:abstractNumId w:val="0"/>
  </w:num>
  <w:num w:numId="25" w16cid:durableId="1021980233">
    <w:abstractNumId w:val="21"/>
  </w:num>
  <w:num w:numId="26" w16cid:durableId="1834494372">
    <w:abstractNumId w:val="16"/>
  </w:num>
  <w:num w:numId="27" w16cid:durableId="1079790879">
    <w:abstractNumId w:val="30"/>
  </w:num>
  <w:num w:numId="28" w16cid:durableId="1897738533">
    <w:abstractNumId w:val="27"/>
  </w:num>
  <w:num w:numId="29" w16cid:durableId="395009163">
    <w:abstractNumId w:val="29"/>
  </w:num>
  <w:num w:numId="30" w16cid:durableId="921715940">
    <w:abstractNumId w:val="26"/>
  </w:num>
  <w:num w:numId="31" w16cid:durableId="18614297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9BF"/>
    <w:rsid w:val="00007EF7"/>
    <w:rsid w:val="00010AD5"/>
    <w:rsid w:val="000156D1"/>
    <w:rsid w:val="00024AF1"/>
    <w:rsid w:val="00036105"/>
    <w:rsid w:val="000429BF"/>
    <w:rsid w:val="000470EA"/>
    <w:rsid w:val="00056BCB"/>
    <w:rsid w:val="00057D9B"/>
    <w:rsid w:val="00063524"/>
    <w:rsid w:val="000707CD"/>
    <w:rsid w:val="000908AB"/>
    <w:rsid w:val="00091F69"/>
    <w:rsid w:val="00092BB6"/>
    <w:rsid w:val="00095A93"/>
    <w:rsid w:val="000C10B9"/>
    <w:rsid w:val="000D5095"/>
    <w:rsid w:val="000E207D"/>
    <w:rsid w:val="000E616D"/>
    <w:rsid w:val="00117B91"/>
    <w:rsid w:val="00133639"/>
    <w:rsid w:val="00162CAE"/>
    <w:rsid w:val="001928DF"/>
    <w:rsid w:val="00195B3F"/>
    <w:rsid w:val="001A0479"/>
    <w:rsid w:val="001A495E"/>
    <w:rsid w:val="001B04AF"/>
    <w:rsid w:val="001B168C"/>
    <w:rsid w:val="001B20F7"/>
    <w:rsid w:val="001B40D4"/>
    <w:rsid w:val="001D4887"/>
    <w:rsid w:val="001F55F3"/>
    <w:rsid w:val="001F7378"/>
    <w:rsid w:val="00207CD2"/>
    <w:rsid w:val="00210CA8"/>
    <w:rsid w:val="0021194B"/>
    <w:rsid w:val="002164AB"/>
    <w:rsid w:val="00227FAF"/>
    <w:rsid w:val="00265DFD"/>
    <w:rsid w:val="00296A73"/>
    <w:rsid w:val="002A716E"/>
    <w:rsid w:val="002D31D3"/>
    <w:rsid w:val="002D4E0B"/>
    <w:rsid w:val="002E7B03"/>
    <w:rsid w:val="0033180A"/>
    <w:rsid w:val="00357C40"/>
    <w:rsid w:val="003620F8"/>
    <w:rsid w:val="003714C4"/>
    <w:rsid w:val="00385A42"/>
    <w:rsid w:val="003968C2"/>
    <w:rsid w:val="003D06DC"/>
    <w:rsid w:val="003D47CD"/>
    <w:rsid w:val="003D75B1"/>
    <w:rsid w:val="003D7D21"/>
    <w:rsid w:val="00436DDF"/>
    <w:rsid w:val="00436E75"/>
    <w:rsid w:val="004378A0"/>
    <w:rsid w:val="004755AA"/>
    <w:rsid w:val="00494844"/>
    <w:rsid w:val="00496D3E"/>
    <w:rsid w:val="004A1BB9"/>
    <w:rsid w:val="004B548F"/>
    <w:rsid w:val="004C087B"/>
    <w:rsid w:val="004E6576"/>
    <w:rsid w:val="004E657C"/>
    <w:rsid w:val="00507C20"/>
    <w:rsid w:val="00511615"/>
    <w:rsid w:val="00530FD6"/>
    <w:rsid w:val="00531CDF"/>
    <w:rsid w:val="005412A5"/>
    <w:rsid w:val="00551AF4"/>
    <w:rsid w:val="0055280C"/>
    <w:rsid w:val="0055419A"/>
    <w:rsid w:val="00562C9D"/>
    <w:rsid w:val="00571AA6"/>
    <w:rsid w:val="00594AC5"/>
    <w:rsid w:val="005B1B93"/>
    <w:rsid w:val="005E4398"/>
    <w:rsid w:val="0060444B"/>
    <w:rsid w:val="00607B31"/>
    <w:rsid w:val="006156EF"/>
    <w:rsid w:val="00621508"/>
    <w:rsid w:val="00623196"/>
    <w:rsid w:val="00631504"/>
    <w:rsid w:val="00633217"/>
    <w:rsid w:val="0063453C"/>
    <w:rsid w:val="00635896"/>
    <w:rsid w:val="00647EB9"/>
    <w:rsid w:val="006A59FF"/>
    <w:rsid w:val="006A5CFA"/>
    <w:rsid w:val="006B2908"/>
    <w:rsid w:val="006C2886"/>
    <w:rsid w:val="006C3CD9"/>
    <w:rsid w:val="006C5D09"/>
    <w:rsid w:val="006D1163"/>
    <w:rsid w:val="006D2BE2"/>
    <w:rsid w:val="00702E1C"/>
    <w:rsid w:val="00716C5A"/>
    <w:rsid w:val="00745E40"/>
    <w:rsid w:val="00757258"/>
    <w:rsid w:val="00764D2D"/>
    <w:rsid w:val="00785F9F"/>
    <w:rsid w:val="007942A7"/>
    <w:rsid w:val="00797869"/>
    <w:rsid w:val="007A1EFF"/>
    <w:rsid w:val="007B1E90"/>
    <w:rsid w:val="007C5322"/>
    <w:rsid w:val="007D1292"/>
    <w:rsid w:val="007E27D4"/>
    <w:rsid w:val="008036A7"/>
    <w:rsid w:val="00804A31"/>
    <w:rsid w:val="00805A64"/>
    <w:rsid w:val="00812092"/>
    <w:rsid w:val="00814A73"/>
    <w:rsid w:val="00817591"/>
    <w:rsid w:val="00836DC4"/>
    <w:rsid w:val="008539BB"/>
    <w:rsid w:val="00854EA6"/>
    <w:rsid w:val="00867943"/>
    <w:rsid w:val="00871833"/>
    <w:rsid w:val="00871CAA"/>
    <w:rsid w:val="00881D61"/>
    <w:rsid w:val="008A6A19"/>
    <w:rsid w:val="008C268A"/>
    <w:rsid w:val="008C4BE2"/>
    <w:rsid w:val="008C7E87"/>
    <w:rsid w:val="008E1BB9"/>
    <w:rsid w:val="008E5A33"/>
    <w:rsid w:val="008F2F25"/>
    <w:rsid w:val="0091492C"/>
    <w:rsid w:val="00936FAD"/>
    <w:rsid w:val="00946215"/>
    <w:rsid w:val="00953208"/>
    <w:rsid w:val="00961D1C"/>
    <w:rsid w:val="0096332F"/>
    <w:rsid w:val="0096648B"/>
    <w:rsid w:val="009749F4"/>
    <w:rsid w:val="00986A91"/>
    <w:rsid w:val="0099092D"/>
    <w:rsid w:val="00992D96"/>
    <w:rsid w:val="0099644E"/>
    <w:rsid w:val="009D3F55"/>
    <w:rsid w:val="009E6615"/>
    <w:rsid w:val="009E762C"/>
    <w:rsid w:val="009F2BB9"/>
    <w:rsid w:val="00A0111D"/>
    <w:rsid w:val="00A43D85"/>
    <w:rsid w:val="00A521B6"/>
    <w:rsid w:val="00A5552D"/>
    <w:rsid w:val="00A70FCB"/>
    <w:rsid w:val="00A72B01"/>
    <w:rsid w:val="00A85117"/>
    <w:rsid w:val="00A944AC"/>
    <w:rsid w:val="00A96B9C"/>
    <w:rsid w:val="00AB2172"/>
    <w:rsid w:val="00AC0383"/>
    <w:rsid w:val="00AC7476"/>
    <w:rsid w:val="00AD53F6"/>
    <w:rsid w:val="00AE5263"/>
    <w:rsid w:val="00AF4556"/>
    <w:rsid w:val="00B13997"/>
    <w:rsid w:val="00B211BB"/>
    <w:rsid w:val="00B26365"/>
    <w:rsid w:val="00B4066D"/>
    <w:rsid w:val="00B569B7"/>
    <w:rsid w:val="00B622D2"/>
    <w:rsid w:val="00B7380F"/>
    <w:rsid w:val="00B90BCE"/>
    <w:rsid w:val="00B92D46"/>
    <w:rsid w:val="00BA100A"/>
    <w:rsid w:val="00BA4B88"/>
    <w:rsid w:val="00BB4C32"/>
    <w:rsid w:val="00BB6B71"/>
    <w:rsid w:val="00BD01AD"/>
    <w:rsid w:val="00BD39EE"/>
    <w:rsid w:val="00BE75F3"/>
    <w:rsid w:val="00BF0885"/>
    <w:rsid w:val="00C04553"/>
    <w:rsid w:val="00C34A7D"/>
    <w:rsid w:val="00C642D7"/>
    <w:rsid w:val="00C650B8"/>
    <w:rsid w:val="00C857EC"/>
    <w:rsid w:val="00CA4269"/>
    <w:rsid w:val="00CA7CEC"/>
    <w:rsid w:val="00CB3A55"/>
    <w:rsid w:val="00CC5871"/>
    <w:rsid w:val="00CD2C06"/>
    <w:rsid w:val="00CD300D"/>
    <w:rsid w:val="00CE4237"/>
    <w:rsid w:val="00CE63FA"/>
    <w:rsid w:val="00D114BE"/>
    <w:rsid w:val="00D12092"/>
    <w:rsid w:val="00D301CB"/>
    <w:rsid w:val="00D31564"/>
    <w:rsid w:val="00D3214D"/>
    <w:rsid w:val="00D375B3"/>
    <w:rsid w:val="00D379C4"/>
    <w:rsid w:val="00D62089"/>
    <w:rsid w:val="00D67296"/>
    <w:rsid w:val="00D70D91"/>
    <w:rsid w:val="00D71695"/>
    <w:rsid w:val="00D8668A"/>
    <w:rsid w:val="00D945B4"/>
    <w:rsid w:val="00DC03FC"/>
    <w:rsid w:val="00DD6DC8"/>
    <w:rsid w:val="00DE6048"/>
    <w:rsid w:val="00DE7978"/>
    <w:rsid w:val="00E143E7"/>
    <w:rsid w:val="00E308FD"/>
    <w:rsid w:val="00E504AD"/>
    <w:rsid w:val="00E56AE6"/>
    <w:rsid w:val="00E6010B"/>
    <w:rsid w:val="00E63D12"/>
    <w:rsid w:val="00E7504A"/>
    <w:rsid w:val="00E8739F"/>
    <w:rsid w:val="00E9041E"/>
    <w:rsid w:val="00E914C8"/>
    <w:rsid w:val="00E96460"/>
    <w:rsid w:val="00E96D05"/>
    <w:rsid w:val="00EA08B2"/>
    <w:rsid w:val="00EA3FC2"/>
    <w:rsid w:val="00EC14F9"/>
    <w:rsid w:val="00EE0991"/>
    <w:rsid w:val="00EE16E3"/>
    <w:rsid w:val="00EE4439"/>
    <w:rsid w:val="00EF11F1"/>
    <w:rsid w:val="00F142E4"/>
    <w:rsid w:val="00F233E5"/>
    <w:rsid w:val="00F31A91"/>
    <w:rsid w:val="00F378F1"/>
    <w:rsid w:val="00F42CF0"/>
    <w:rsid w:val="00F63B37"/>
    <w:rsid w:val="00F75AEB"/>
    <w:rsid w:val="00F761E2"/>
    <w:rsid w:val="00F91080"/>
    <w:rsid w:val="00F94FCE"/>
    <w:rsid w:val="00FA4998"/>
    <w:rsid w:val="00FB1519"/>
    <w:rsid w:val="00FC64C3"/>
    <w:rsid w:val="00FC72C2"/>
    <w:rsid w:val="00FD5919"/>
    <w:rsid w:val="00FD6993"/>
    <w:rsid w:val="00FF26C2"/>
    <w:rsid w:val="00FF49AB"/>
    <w:rsid w:val="00FF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946DD9"/>
  <w15:chartTrackingRefBased/>
  <w15:docId w15:val="{D6969C67-DDAC-8A43-B8C3-153A70025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429B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429BF"/>
    <w:pPr>
      <w:ind w:left="720"/>
      <w:contextualSpacing/>
    </w:pPr>
  </w:style>
  <w:style w:type="character" w:styleId="Collegamentoipertestuale">
    <w:name w:val="Hyperlink"/>
    <w:rsid w:val="000429BF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0429B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29BF"/>
  </w:style>
  <w:style w:type="paragraph" w:styleId="Pidipagina">
    <w:name w:val="footer"/>
    <w:basedOn w:val="Normale"/>
    <w:link w:val="PidipaginaCarattere"/>
    <w:uiPriority w:val="99"/>
    <w:unhideWhenUsed/>
    <w:rsid w:val="000429B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29BF"/>
  </w:style>
  <w:style w:type="character" w:styleId="Menzionenonrisolta">
    <w:name w:val="Unresolved Mention"/>
    <w:basedOn w:val="Carpredefinitoparagrafo"/>
    <w:uiPriority w:val="99"/>
    <w:semiHidden/>
    <w:unhideWhenUsed/>
    <w:rsid w:val="006A59F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F55F3"/>
    <w:rPr>
      <w:color w:val="954F72" w:themeColor="followedHyperlink"/>
      <w:u w:val="single"/>
    </w:rPr>
  </w:style>
  <w:style w:type="paragraph" w:customStyle="1" w:styleId="sche3">
    <w:name w:val="sche_3"/>
    <w:qFormat/>
    <w:rsid w:val="00DE7978"/>
    <w:pPr>
      <w:widowControl w:val="0"/>
      <w:suppressAutoHyphens/>
      <w:autoSpaceDE w:val="0"/>
      <w:jc w:val="both"/>
    </w:pPr>
    <w:rPr>
      <w:rFonts w:ascii="Arial" w:eastAsia="Times New Roman" w:hAnsi="Arial" w:cs="Arial"/>
      <w:sz w:val="20"/>
      <w:szCs w:val="20"/>
      <w:lang w:val="en-US" w:eastAsia="ar-SA"/>
    </w:rPr>
  </w:style>
  <w:style w:type="table" w:styleId="Grigliatabella">
    <w:name w:val="Table Grid"/>
    <w:basedOn w:val="Tabellanormale"/>
    <w:rsid w:val="00DE7978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1">
    <w:name w:val="Stile1"/>
    <w:basedOn w:val="Normale"/>
    <w:rsid w:val="00DE7978"/>
    <w:pPr>
      <w:widowControl w:val="0"/>
      <w:suppressAutoHyphens/>
      <w:jc w:val="both"/>
    </w:pPr>
    <w:rPr>
      <w:rFonts w:ascii="Times New Roman" w:eastAsia="Times New Roman" w:hAnsi="Times New Roman" w:cs="Times New Roman"/>
      <w:lang w:val="de-DE" w:eastAsia="ar-SA"/>
    </w:rPr>
  </w:style>
  <w:style w:type="paragraph" w:styleId="NormaleWeb">
    <w:name w:val="Normal (Web)"/>
    <w:basedOn w:val="Normale"/>
    <w:uiPriority w:val="99"/>
    <w:unhideWhenUsed/>
    <w:rsid w:val="00DE797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customStyle="1" w:styleId="xxxxmsonormal">
    <w:name w:val="x_x_x_xmsonormal"/>
    <w:basedOn w:val="Normale"/>
    <w:rsid w:val="00DE7978"/>
    <w:rPr>
      <w:rFonts w:ascii="Calibri" w:hAnsi="Calibri" w:cs="Calibri"/>
      <w:sz w:val="22"/>
      <w:szCs w:val="2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3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nodes@pec.it" TargetMode="External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48E11D23D266408366F48DA7C36C76" ma:contentTypeVersion="15" ma:contentTypeDescription="Creare un nuovo documento." ma:contentTypeScope="" ma:versionID="08006741e4c27cae659e7a7fd836de3a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7ab87b6f9777f6d8be0568d4ae098be3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Props1.xml><?xml version="1.0" encoding="utf-8"?>
<ds:datastoreItem xmlns:ds="http://schemas.openxmlformats.org/officeDocument/2006/customXml" ds:itemID="{198CE10D-D9F2-4795-829A-2C3890979E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7d55cf-9183-4285-a96a-bd7d6bb79d29"/>
    <ds:schemaRef ds:uri="40478af9-93a4-473a-998f-f90507dd81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8B47FD-5C19-4C46-B9F9-90A50D3C7E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C051A3-40D1-4C44-AB39-201652AF6605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2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Monica  Baldovino</cp:lastModifiedBy>
  <cp:revision>59</cp:revision>
  <dcterms:created xsi:type="dcterms:W3CDTF">2025-02-25T17:41:00Z</dcterms:created>
  <dcterms:modified xsi:type="dcterms:W3CDTF">2025-07-29T13:11:00Z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0x0101003448E11D23D266408366F48DA7C36C76</vt:lpwstr>
  </property>
  <property fmtid="{D5CDD505-2E9C-101B-9397-08002B2CF9AE}" pid="3" name="MediaServiceImageTags">
    <vt:lpwstr/>
  </property>
</Properties>
</file>